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3AD6" w14:textId="0DB1E675" w:rsidR="00BD4327" w:rsidRDefault="00BD4327"/>
    <w:p w14:paraId="374B7B1D" w14:textId="47AE776A" w:rsidR="00012532" w:rsidRDefault="007E38E9" w:rsidP="00E940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</w:t>
      </w:r>
      <w:r w:rsidR="00D571D1">
        <w:rPr>
          <w:b/>
          <w:bCs/>
          <w:sz w:val="32"/>
          <w:szCs w:val="32"/>
        </w:rPr>
        <w:t xml:space="preserve">e Safety Management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14:paraId="08428EF4" w14:textId="77777777" w:rsidTr="00121830">
        <w:tc>
          <w:tcPr>
            <w:tcW w:w="5228" w:type="dxa"/>
          </w:tcPr>
          <w:p w14:paraId="5F812085" w14:textId="3E234887" w:rsidR="00121830" w:rsidRDefault="00121830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5AD0F57F" w:rsidR="00121830" w:rsidRDefault="00D90F6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18/09/2025</w:t>
            </w:r>
          </w:p>
        </w:tc>
      </w:tr>
      <w:tr w:rsidR="00121830" w14:paraId="7E5D37F3" w14:textId="77777777" w:rsidTr="00121830">
        <w:tc>
          <w:tcPr>
            <w:tcW w:w="5228" w:type="dxa"/>
          </w:tcPr>
          <w:p w14:paraId="7C72CF79" w14:textId="438DFF1C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4F04DA0A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2026</w:t>
            </w:r>
          </w:p>
        </w:tc>
      </w:tr>
      <w:tr w:rsidR="00121830" w14:paraId="218E8DCF" w14:textId="77777777" w:rsidTr="00121830">
        <w:tc>
          <w:tcPr>
            <w:tcW w:w="5228" w:type="dxa"/>
          </w:tcPr>
          <w:p w14:paraId="59387164" w14:textId="7E2EF91B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4E1E83FB" w14:textId="77777777" w:rsidR="005E0F3B" w:rsidRDefault="005E0F3B" w:rsidP="00FD3C03">
      <w:pPr>
        <w:rPr>
          <w:b/>
          <w:bCs/>
          <w:sz w:val="28"/>
          <w:szCs w:val="28"/>
        </w:rPr>
      </w:pPr>
    </w:p>
    <w:p w14:paraId="2D101FE5" w14:textId="7B1E2280" w:rsidR="00FD3C03" w:rsidRPr="00FD3C03" w:rsidRDefault="00FD3C03" w:rsidP="00FD3C03">
      <w:pPr>
        <w:rPr>
          <w:b/>
          <w:bCs/>
          <w:sz w:val="28"/>
          <w:szCs w:val="28"/>
        </w:rPr>
      </w:pPr>
      <w:r w:rsidRPr="00FD3C03">
        <w:rPr>
          <w:b/>
          <w:bCs/>
          <w:sz w:val="28"/>
          <w:szCs w:val="28"/>
        </w:rPr>
        <w:t>Policy Statement</w:t>
      </w:r>
    </w:p>
    <w:p w14:paraId="5EA44EDC" w14:textId="77777777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t xml:space="preserve">Durley House Nursery and Learning is committed to providing a safe and secure environment for children, staff, parents, and visitors. We recognise our duty under the </w:t>
      </w:r>
      <w:r w:rsidRPr="00FD3C03">
        <w:rPr>
          <w:b/>
          <w:bCs/>
          <w:sz w:val="28"/>
          <w:szCs w:val="28"/>
        </w:rPr>
        <w:t>Regulatory Reform (Fire Safety) Order 2005</w:t>
      </w:r>
      <w:r w:rsidRPr="00FD3C03">
        <w:rPr>
          <w:sz w:val="28"/>
          <w:szCs w:val="28"/>
        </w:rPr>
        <w:t xml:space="preserve">, the </w:t>
      </w:r>
      <w:r w:rsidRPr="00FD3C03">
        <w:rPr>
          <w:b/>
          <w:bCs/>
          <w:sz w:val="28"/>
          <w:szCs w:val="28"/>
        </w:rPr>
        <w:t>Health and Safety at Work Act 1974</w:t>
      </w:r>
      <w:r w:rsidRPr="00FD3C03">
        <w:rPr>
          <w:sz w:val="28"/>
          <w:szCs w:val="28"/>
        </w:rPr>
        <w:t xml:space="preserve">, and the </w:t>
      </w:r>
      <w:r w:rsidRPr="00FD3C03">
        <w:rPr>
          <w:b/>
          <w:bCs/>
          <w:sz w:val="28"/>
          <w:szCs w:val="28"/>
        </w:rPr>
        <w:t>Early Years Foundation Stage (EYFS 2024) statutory framework</w:t>
      </w:r>
      <w:r w:rsidRPr="00FD3C03">
        <w:rPr>
          <w:sz w:val="28"/>
          <w:szCs w:val="28"/>
        </w:rPr>
        <w:t xml:space="preserve"> to ensure appropriate fire safety arrangements are in place.</w:t>
      </w:r>
    </w:p>
    <w:p w14:paraId="60723BE1" w14:textId="77777777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t>The safety of children is paramount. Our aim is to prevent fire risks where possible, ensure rapid evacuation in case of emergency, and minimise harm.</w:t>
      </w:r>
    </w:p>
    <w:p w14:paraId="79265BAF" w14:textId="5F2D5567" w:rsidR="00FD3C03" w:rsidRPr="00FD3C03" w:rsidRDefault="00FD3C03" w:rsidP="00FD3C03">
      <w:pPr>
        <w:rPr>
          <w:b/>
          <w:bCs/>
          <w:sz w:val="28"/>
          <w:szCs w:val="28"/>
        </w:rPr>
      </w:pPr>
      <w:r w:rsidRPr="00FD3C03">
        <w:rPr>
          <w:b/>
          <w:bCs/>
          <w:sz w:val="28"/>
          <w:szCs w:val="28"/>
        </w:rPr>
        <w:t>Legal Framework</w:t>
      </w:r>
    </w:p>
    <w:p w14:paraId="4F9843E8" w14:textId="77777777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t>This plan is informed by the following legislation and guidance:</w:t>
      </w:r>
    </w:p>
    <w:p w14:paraId="1F71F486" w14:textId="77777777" w:rsidR="00FD3C03" w:rsidRPr="00FD3C03" w:rsidRDefault="00FD3C03" w:rsidP="00FD3C03">
      <w:pPr>
        <w:numPr>
          <w:ilvl w:val="0"/>
          <w:numId w:val="19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Regulatory Reform (Fire Safety) Order 2005</w:t>
      </w:r>
      <w:r w:rsidRPr="00FD3C03">
        <w:rPr>
          <w:sz w:val="28"/>
          <w:szCs w:val="28"/>
        </w:rPr>
        <w:t xml:space="preserve"> – places a duty on employers to carry out fire risk assessments and maintain fire precautions.</w:t>
      </w:r>
    </w:p>
    <w:p w14:paraId="71BE78F7" w14:textId="77777777" w:rsidR="00FD3C03" w:rsidRPr="00FD3C03" w:rsidRDefault="00FD3C03" w:rsidP="00FD3C03">
      <w:pPr>
        <w:numPr>
          <w:ilvl w:val="0"/>
          <w:numId w:val="19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Health and Safety at Work Act 1974</w:t>
      </w:r>
      <w:r w:rsidRPr="00FD3C03">
        <w:rPr>
          <w:sz w:val="28"/>
          <w:szCs w:val="28"/>
        </w:rPr>
        <w:t xml:space="preserve"> – general duty to protect employees and others on the premises.</w:t>
      </w:r>
    </w:p>
    <w:p w14:paraId="33339617" w14:textId="77777777" w:rsidR="00FD3C03" w:rsidRPr="00FD3C03" w:rsidRDefault="00FD3C03" w:rsidP="00FD3C03">
      <w:pPr>
        <w:numPr>
          <w:ilvl w:val="0"/>
          <w:numId w:val="19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Management of Health and Safety at Work Regulations 1999</w:t>
      </w:r>
      <w:r w:rsidRPr="00FD3C03">
        <w:rPr>
          <w:sz w:val="28"/>
          <w:szCs w:val="28"/>
        </w:rPr>
        <w:t xml:space="preserve"> – requires risk assessments and emergency procedures.</w:t>
      </w:r>
    </w:p>
    <w:p w14:paraId="5D11BBA8" w14:textId="77777777" w:rsidR="00FD3C03" w:rsidRPr="00FD3C03" w:rsidRDefault="00FD3C03" w:rsidP="00FD3C03">
      <w:pPr>
        <w:numPr>
          <w:ilvl w:val="0"/>
          <w:numId w:val="19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Early Years Foundation Stage (EYFS 2024)</w:t>
      </w:r>
      <w:r w:rsidRPr="00FD3C03">
        <w:rPr>
          <w:sz w:val="28"/>
          <w:szCs w:val="28"/>
        </w:rPr>
        <w:t xml:space="preserve"> – providers must take reasonable steps to ensure the safety of children, including fire precautions.</w:t>
      </w:r>
    </w:p>
    <w:p w14:paraId="0C590AEE" w14:textId="77777777" w:rsidR="00FD3C03" w:rsidRPr="00FD3C03" w:rsidRDefault="00FD3C03" w:rsidP="00FD3C03">
      <w:pPr>
        <w:numPr>
          <w:ilvl w:val="0"/>
          <w:numId w:val="19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Building Regulations 2010 (Part B – Fire Safety)</w:t>
      </w:r>
      <w:r w:rsidRPr="00FD3C03">
        <w:rPr>
          <w:sz w:val="28"/>
          <w:szCs w:val="28"/>
        </w:rPr>
        <w:t xml:space="preserve"> – sets standards for fire safety in buildings.</w:t>
      </w:r>
    </w:p>
    <w:p w14:paraId="0CDE773E" w14:textId="7B4C364D" w:rsidR="00FD3C03" w:rsidRPr="00FD3C03" w:rsidRDefault="005E0F3B" w:rsidP="00FD3C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FD3C03" w:rsidRPr="00FD3C03">
        <w:rPr>
          <w:b/>
          <w:bCs/>
          <w:sz w:val="28"/>
          <w:szCs w:val="28"/>
        </w:rPr>
        <w:t>esponsibilities</w:t>
      </w:r>
    </w:p>
    <w:p w14:paraId="4D9149EF" w14:textId="7DD6C623" w:rsidR="00FD3C03" w:rsidRPr="00FD3C03" w:rsidRDefault="00FD3C03" w:rsidP="00FD3C03">
      <w:pPr>
        <w:numPr>
          <w:ilvl w:val="0"/>
          <w:numId w:val="20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Responsible Person (</w:t>
      </w:r>
      <w:r w:rsidR="005E0F3B">
        <w:rPr>
          <w:b/>
          <w:bCs/>
          <w:sz w:val="28"/>
          <w:szCs w:val="28"/>
        </w:rPr>
        <w:t>Dan/Senior Management Team</w:t>
      </w:r>
      <w:r w:rsidRPr="00FD3C03">
        <w:rPr>
          <w:b/>
          <w:bCs/>
          <w:sz w:val="28"/>
          <w:szCs w:val="28"/>
        </w:rPr>
        <w:t>):</w:t>
      </w:r>
      <w:r w:rsidRPr="00FD3C03">
        <w:rPr>
          <w:sz w:val="28"/>
          <w:szCs w:val="28"/>
        </w:rPr>
        <w:t xml:space="preserve"> Ensures fire safety arrangements are in place, risk assessments are up to date, and staff are trained.</w:t>
      </w:r>
    </w:p>
    <w:p w14:paraId="59CE2971" w14:textId="77777777" w:rsidR="00FD3C03" w:rsidRPr="00FD3C03" w:rsidRDefault="00FD3C03" w:rsidP="00FD3C03">
      <w:pPr>
        <w:numPr>
          <w:ilvl w:val="0"/>
          <w:numId w:val="20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lastRenderedPageBreak/>
        <w:t>Fire Warden(s):</w:t>
      </w:r>
      <w:r w:rsidRPr="00FD3C03">
        <w:rPr>
          <w:sz w:val="28"/>
          <w:szCs w:val="28"/>
        </w:rPr>
        <w:t xml:space="preserve"> Designated staff to assist with evacuations, check rooms, and report issues.</w:t>
      </w:r>
    </w:p>
    <w:p w14:paraId="5518C92A" w14:textId="77777777" w:rsidR="00FD3C03" w:rsidRPr="00FD3C03" w:rsidRDefault="00FD3C03" w:rsidP="00FD3C03">
      <w:pPr>
        <w:numPr>
          <w:ilvl w:val="0"/>
          <w:numId w:val="20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All Staff:</w:t>
      </w:r>
      <w:r w:rsidRPr="00FD3C03">
        <w:rPr>
          <w:sz w:val="28"/>
          <w:szCs w:val="28"/>
        </w:rPr>
        <w:t xml:space="preserve"> Must follow fire safety procedures, attend training, and remain vigilant to hazards.</w:t>
      </w:r>
    </w:p>
    <w:p w14:paraId="5BD0F917" w14:textId="73D3E37D" w:rsidR="00FD3C03" w:rsidRPr="00FD3C03" w:rsidRDefault="00FD3C03" w:rsidP="00FD3C03">
      <w:pPr>
        <w:rPr>
          <w:b/>
          <w:bCs/>
          <w:sz w:val="28"/>
          <w:szCs w:val="28"/>
        </w:rPr>
      </w:pPr>
      <w:r w:rsidRPr="00FD3C03">
        <w:rPr>
          <w:b/>
          <w:bCs/>
          <w:sz w:val="28"/>
          <w:szCs w:val="28"/>
        </w:rPr>
        <w:t>Fire Risk Assessment</w:t>
      </w:r>
    </w:p>
    <w:p w14:paraId="7AF0CADB" w14:textId="77777777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t xml:space="preserve">We conduct a </w:t>
      </w:r>
      <w:r w:rsidRPr="00FD3C03">
        <w:rPr>
          <w:b/>
          <w:bCs/>
          <w:sz w:val="28"/>
          <w:szCs w:val="28"/>
        </w:rPr>
        <w:t>fire risk assessment annually</w:t>
      </w:r>
      <w:r w:rsidRPr="00FD3C03">
        <w:rPr>
          <w:sz w:val="28"/>
          <w:szCs w:val="28"/>
        </w:rPr>
        <w:t xml:space="preserve"> (or sooner if there are significant changes to the premises or operations). The assessment identifies:</w:t>
      </w:r>
    </w:p>
    <w:p w14:paraId="02A33C28" w14:textId="77777777" w:rsidR="00FD3C03" w:rsidRPr="00FD3C03" w:rsidRDefault="00FD3C03" w:rsidP="00FD3C03">
      <w:pPr>
        <w:numPr>
          <w:ilvl w:val="0"/>
          <w:numId w:val="21"/>
        </w:numPr>
        <w:rPr>
          <w:sz w:val="28"/>
          <w:szCs w:val="28"/>
        </w:rPr>
      </w:pPr>
      <w:r w:rsidRPr="00FD3C03">
        <w:rPr>
          <w:sz w:val="28"/>
          <w:szCs w:val="28"/>
        </w:rPr>
        <w:t>Sources of ignition (e.g., electrical equipment, cooking areas).</w:t>
      </w:r>
    </w:p>
    <w:p w14:paraId="4B47831A" w14:textId="77777777" w:rsidR="00FD3C03" w:rsidRPr="00FD3C03" w:rsidRDefault="00FD3C03" w:rsidP="00FD3C03">
      <w:pPr>
        <w:numPr>
          <w:ilvl w:val="0"/>
          <w:numId w:val="21"/>
        </w:numPr>
        <w:rPr>
          <w:sz w:val="28"/>
          <w:szCs w:val="28"/>
        </w:rPr>
      </w:pPr>
      <w:r w:rsidRPr="00FD3C03">
        <w:rPr>
          <w:sz w:val="28"/>
          <w:szCs w:val="28"/>
        </w:rPr>
        <w:t>Sources of fuel (e.g., paper, soft furnishings).</w:t>
      </w:r>
    </w:p>
    <w:p w14:paraId="117D5B9C" w14:textId="77777777" w:rsidR="00FD3C03" w:rsidRPr="00FD3C03" w:rsidRDefault="00FD3C03" w:rsidP="00FD3C03">
      <w:pPr>
        <w:numPr>
          <w:ilvl w:val="0"/>
          <w:numId w:val="21"/>
        </w:numPr>
        <w:rPr>
          <w:sz w:val="28"/>
          <w:szCs w:val="28"/>
        </w:rPr>
      </w:pPr>
      <w:r w:rsidRPr="00FD3C03">
        <w:rPr>
          <w:sz w:val="28"/>
          <w:szCs w:val="28"/>
        </w:rPr>
        <w:t>People at risk (children, staff, visitors).</w:t>
      </w:r>
    </w:p>
    <w:p w14:paraId="11302E04" w14:textId="77777777" w:rsidR="00FD3C03" w:rsidRPr="00FD3C03" w:rsidRDefault="00FD3C03" w:rsidP="00FD3C03">
      <w:pPr>
        <w:numPr>
          <w:ilvl w:val="0"/>
          <w:numId w:val="21"/>
        </w:numPr>
        <w:rPr>
          <w:sz w:val="28"/>
          <w:szCs w:val="28"/>
        </w:rPr>
      </w:pPr>
      <w:r w:rsidRPr="00FD3C03">
        <w:rPr>
          <w:sz w:val="28"/>
          <w:szCs w:val="28"/>
        </w:rPr>
        <w:t>Measures to remove, reduce, or control fire risks.</w:t>
      </w:r>
    </w:p>
    <w:p w14:paraId="006207BA" w14:textId="77777777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t>Records of risk assessments are kept securely and reviewed by management.</w:t>
      </w:r>
    </w:p>
    <w:p w14:paraId="661F08BE" w14:textId="08C6EB01" w:rsidR="00FD3C03" w:rsidRPr="00FD3C03" w:rsidRDefault="00FD3C03" w:rsidP="00FD3C03">
      <w:pPr>
        <w:rPr>
          <w:b/>
          <w:bCs/>
          <w:sz w:val="28"/>
          <w:szCs w:val="28"/>
        </w:rPr>
      </w:pPr>
      <w:r w:rsidRPr="00FD3C03">
        <w:rPr>
          <w:b/>
          <w:bCs/>
          <w:sz w:val="28"/>
          <w:szCs w:val="28"/>
        </w:rPr>
        <w:t>Fire Safety Measures</w:t>
      </w:r>
    </w:p>
    <w:p w14:paraId="4F9F559C" w14:textId="77777777" w:rsidR="00FD3C03" w:rsidRPr="00FD3C03" w:rsidRDefault="00FD3C03" w:rsidP="00FD3C03">
      <w:pPr>
        <w:numPr>
          <w:ilvl w:val="0"/>
          <w:numId w:val="22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Detection and Warning Systems:</w:t>
      </w:r>
      <w:r w:rsidRPr="00FD3C03">
        <w:rPr>
          <w:sz w:val="28"/>
          <w:szCs w:val="28"/>
        </w:rPr>
        <w:t xml:space="preserve"> Smoke alarms and fire alarms are installed, tested weekly, and maintained in line with regulations.</w:t>
      </w:r>
    </w:p>
    <w:p w14:paraId="2EA433CA" w14:textId="49A7A61C" w:rsidR="00FD3C03" w:rsidRPr="00FD3C03" w:rsidRDefault="00FD3C03" w:rsidP="00FD3C03">
      <w:pPr>
        <w:numPr>
          <w:ilvl w:val="0"/>
          <w:numId w:val="22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Fire-Fighting Equipment:</w:t>
      </w:r>
      <w:r w:rsidRPr="00FD3C03">
        <w:rPr>
          <w:sz w:val="28"/>
          <w:szCs w:val="28"/>
        </w:rPr>
        <w:t xml:space="preserve"> Fire extinguishers are located at key points and serviced annually. Staff </w:t>
      </w:r>
      <w:r w:rsidR="00D90F63">
        <w:rPr>
          <w:sz w:val="28"/>
          <w:szCs w:val="28"/>
        </w:rPr>
        <w:t xml:space="preserve">will receive Fire Marshall Training. </w:t>
      </w:r>
    </w:p>
    <w:p w14:paraId="43D8E24E" w14:textId="77777777" w:rsidR="00FD3C03" w:rsidRPr="00FD3C03" w:rsidRDefault="00FD3C03" w:rsidP="00FD3C03">
      <w:pPr>
        <w:numPr>
          <w:ilvl w:val="0"/>
          <w:numId w:val="22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Signage:</w:t>
      </w:r>
      <w:r w:rsidRPr="00FD3C03">
        <w:rPr>
          <w:sz w:val="28"/>
          <w:szCs w:val="28"/>
        </w:rPr>
        <w:t xml:space="preserve"> Fire exits are clearly marked and unobstructed.</w:t>
      </w:r>
    </w:p>
    <w:p w14:paraId="726E9EED" w14:textId="77777777" w:rsidR="00FD3C03" w:rsidRPr="00FD3C03" w:rsidRDefault="00FD3C03" w:rsidP="00FD3C03">
      <w:pPr>
        <w:numPr>
          <w:ilvl w:val="0"/>
          <w:numId w:val="22"/>
        </w:num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Housekeeping:</w:t>
      </w:r>
      <w:r w:rsidRPr="00FD3C03">
        <w:rPr>
          <w:sz w:val="28"/>
          <w:szCs w:val="28"/>
        </w:rPr>
        <w:t xml:space="preserve"> Combustible materials are stored safely. Corridors, exits, and escape routes are kept clear.</w:t>
      </w:r>
    </w:p>
    <w:p w14:paraId="153AB8DD" w14:textId="12BDC2BE" w:rsidR="00FD3C03" w:rsidRPr="00FD3C03" w:rsidRDefault="00FD3C03" w:rsidP="00FD3C03">
      <w:pPr>
        <w:rPr>
          <w:b/>
          <w:bCs/>
          <w:sz w:val="28"/>
          <w:szCs w:val="28"/>
        </w:rPr>
      </w:pPr>
      <w:r w:rsidRPr="00FD3C03">
        <w:rPr>
          <w:b/>
          <w:bCs/>
          <w:sz w:val="28"/>
          <w:szCs w:val="28"/>
        </w:rPr>
        <w:t>Evacuation Procedures</w:t>
      </w:r>
    </w:p>
    <w:p w14:paraId="08D2AA4A" w14:textId="77777777" w:rsidR="00FD3C03" w:rsidRPr="00FD3C03" w:rsidRDefault="00FD3C03" w:rsidP="00FD3C03">
      <w:pPr>
        <w:numPr>
          <w:ilvl w:val="0"/>
          <w:numId w:val="23"/>
        </w:numPr>
        <w:rPr>
          <w:sz w:val="28"/>
          <w:szCs w:val="28"/>
        </w:rPr>
      </w:pPr>
      <w:r w:rsidRPr="00FD3C03">
        <w:rPr>
          <w:sz w:val="28"/>
          <w:szCs w:val="28"/>
        </w:rPr>
        <w:t xml:space="preserve">A </w:t>
      </w:r>
      <w:r w:rsidRPr="00FD3C03">
        <w:rPr>
          <w:b/>
          <w:bCs/>
          <w:sz w:val="28"/>
          <w:szCs w:val="28"/>
        </w:rPr>
        <w:t>Fire Action Plan</w:t>
      </w:r>
      <w:r w:rsidRPr="00FD3C03">
        <w:rPr>
          <w:sz w:val="28"/>
          <w:szCs w:val="28"/>
        </w:rPr>
        <w:t xml:space="preserve"> is displayed in all rooms.</w:t>
      </w:r>
    </w:p>
    <w:p w14:paraId="14DB8E9C" w14:textId="77777777" w:rsidR="00FD3C03" w:rsidRPr="00FD3C03" w:rsidRDefault="00FD3C03" w:rsidP="00FD3C03">
      <w:pPr>
        <w:numPr>
          <w:ilvl w:val="0"/>
          <w:numId w:val="23"/>
        </w:numPr>
        <w:rPr>
          <w:sz w:val="28"/>
          <w:szCs w:val="28"/>
        </w:rPr>
      </w:pPr>
      <w:r w:rsidRPr="00FD3C03">
        <w:rPr>
          <w:sz w:val="28"/>
          <w:szCs w:val="28"/>
        </w:rPr>
        <w:t>On hearing the alarm, staff will:</w:t>
      </w:r>
    </w:p>
    <w:p w14:paraId="45FAB337" w14:textId="77777777" w:rsidR="00FD3C03" w:rsidRPr="00FD3C03" w:rsidRDefault="00FD3C03" w:rsidP="00FD3C03">
      <w:pPr>
        <w:numPr>
          <w:ilvl w:val="1"/>
          <w:numId w:val="23"/>
        </w:numPr>
        <w:rPr>
          <w:sz w:val="28"/>
          <w:szCs w:val="28"/>
        </w:rPr>
      </w:pPr>
      <w:r w:rsidRPr="00FD3C03">
        <w:rPr>
          <w:sz w:val="28"/>
          <w:szCs w:val="28"/>
        </w:rPr>
        <w:t>Calmly guide children to the nearest safe exit.</w:t>
      </w:r>
    </w:p>
    <w:p w14:paraId="3DBA15D4" w14:textId="77777777" w:rsidR="00FD3C03" w:rsidRPr="00FD3C03" w:rsidRDefault="00FD3C03" w:rsidP="00FD3C03">
      <w:pPr>
        <w:numPr>
          <w:ilvl w:val="1"/>
          <w:numId w:val="23"/>
        </w:numPr>
        <w:rPr>
          <w:sz w:val="28"/>
          <w:szCs w:val="28"/>
        </w:rPr>
      </w:pPr>
      <w:r w:rsidRPr="00FD3C03">
        <w:rPr>
          <w:sz w:val="28"/>
          <w:szCs w:val="28"/>
        </w:rPr>
        <w:t>Take registers, visitor logs, and emergency contact details.</w:t>
      </w:r>
    </w:p>
    <w:p w14:paraId="26E43F7B" w14:textId="77777777" w:rsidR="00FD3C03" w:rsidRPr="00FD3C03" w:rsidRDefault="00FD3C03" w:rsidP="00FD3C03">
      <w:pPr>
        <w:numPr>
          <w:ilvl w:val="1"/>
          <w:numId w:val="23"/>
        </w:numPr>
        <w:rPr>
          <w:sz w:val="28"/>
          <w:szCs w:val="28"/>
        </w:rPr>
      </w:pPr>
      <w:r w:rsidRPr="00FD3C03">
        <w:rPr>
          <w:sz w:val="28"/>
          <w:szCs w:val="28"/>
        </w:rPr>
        <w:t>Assemble at the designated fire assembly point [</w:t>
      </w:r>
      <w:r w:rsidRPr="00FD3C03">
        <w:rPr>
          <w:sz w:val="28"/>
          <w:szCs w:val="28"/>
          <w:highlight w:val="yellow"/>
        </w:rPr>
        <w:t>insert location</w:t>
      </w:r>
      <w:r w:rsidRPr="00FD3C03">
        <w:rPr>
          <w:sz w:val="28"/>
          <w:szCs w:val="28"/>
        </w:rPr>
        <w:t>].</w:t>
      </w:r>
    </w:p>
    <w:p w14:paraId="1D6426E1" w14:textId="77777777" w:rsidR="00FD3C03" w:rsidRPr="00FD3C03" w:rsidRDefault="00FD3C03" w:rsidP="00FD3C03">
      <w:pPr>
        <w:numPr>
          <w:ilvl w:val="1"/>
          <w:numId w:val="23"/>
        </w:numPr>
        <w:rPr>
          <w:sz w:val="28"/>
          <w:szCs w:val="28"/>
        </w:rPr>
      </w:pPr>
      <w:r w:rsidRPr="00FD3C03">
        <w:rPr>
          <w:sz w:val="28"/>
          <w:szCs w:val="28"/>
        </w:rPr>
        <w:t>Carry out a roll call immediately.</w:t>
      </w:r>
    </w:p>
    <w:p w14:paraId="26344D5F" w14:textId="77777777" w:rsidR="00FD3C03" w:rsidRPr="00FD3C03" w:rsidRDefault="00FD3C03" w:rsidP="00FD3C03">
      <w:pPr>
        <w:numPr>
          <w:ilvl w:val="0"/>
          <w:numId w:val="23"/>
        </w:numPr>
        <w:rPr>
          <w:sz w:val="28"/>
          <w:szCs w:val="28"/>
        </w:rPr>
      </w:pPr>
      <w:r w:rsidRPr="00FD3C03">
        <w:rPr>
          <w:sz w:val="28"/>
          <w:szCs w:val="28"/>
        </w:rPr>
        <w:lastRenderedPageBreak/>
        <w:t>No one will re-enter the building until authorised by the Fire Service.</w:t>
      </w:r>
    </w:p>
    <w:p w14:paraId="061958A6" w14:textId="15D244B2" w:rsidR="00FD3C03" w:rsidRPr="00FD3C03" w:rsidRDefault="00FD3C03" w:rsidP="00FD3C03">
      <w:pPr>
        <w:rPr>
          <w:b/>
          <w:bCs/>
          <w:sz w:val="28"/>
          <w:szCs w:val="28"/>
        </w:rPr>
      </w:pPr>
      <w:r w:rsidRPr="00FD3C03">
        <w:rPr>
          <w:b/>
          <w:bCs/>
          <w:sz w:val="28"/>
          <w:szCs w:val="28"/>
        </w:rPr>
        <w:t>Special Considerations for Children</w:t>
      </w:r>
    </w:p>
    <w:p w14:paraId="156A9839" w14:textId="77777777" w:rsidR="00FD3C03" w:rsidRPr="00FD3C03" w:rsidRDefault="00FD3C03" w:rsidP="00FD3C03">
      <w:pPr>
        <w:numPr>
          <w:ilvl w:val="0"/>
          <w:numId w:val="24"/>
        </w:numPr>
        <w:rPr>
          <w:sz w:val="28"/>
          <w:szCs w:val="28"/>
        </w:rPr>
      </w:pPr>
      <w:r w:rsidRPr="00FD3C03">
        <w:rPr>
          <w:sz w:val="28"/>
          <w:szCs w:val="28"/>
        </w:rPr>
        <w:t>Staff-to-child ratios will be maintained during evacuations.</w:t>
      </w:r>
    </w:p>
    <w:p w14:paraId="355E73DC" w14:textId="77777777" w:rsidR="00FD3C03" w:rsidRPr="00FD3C03" w:rsidRDefault="00FD3C03" w:rsidP="00FD3C03">
      <w:pPr>
        <w:numPr>
          <w:ilvl w:val="0"/>
          <w:numId w:val="24"/>
        </w:numPr>
        <w:rPr>
          <w:sz w:val="28"/>
          <w:szCs w:val="28"/>
        </w:rPr>
      </w:pPr>
      <w:r w:rsidRPr="00FD3C03">
        <w:rPr>
          <w:sz w:val="28"/>
          <w:szCs w:val="28"/>
        </w:rPr>
        <w:t xml:space="preserve">Children with additional needs will have a </w:t>
      </w:r>
      <w:r w:rsidRPr="00FD3C03">
        <w:rPr>
          <w:b/>
          <w:bCs/>
          <w:sz w:val="28"/>
          <w:szCs w:val="28"/>
        </w:rPr>
        <w:t>Personal Emergency Evacuation Plan (PEEP)</w:t>
      </w:r>
      <w:r w:rsidRPr="00FD3C03">
        <w:rPr>
          <w:sz w:val="28"/>
          <w:szCs w:val="28"/>
        </w:rPr>
        <w:t>.</w:t>
      </w:r>
    </w:p>
    <w:p w14:paraId="038F9EC2" w14:textId="77777777" w:rsidR="00FD3C03" w:rsidRPr="00FD3C03" w:rsidRDefault="00FD3C03" w:rsidP="00FD3C03">
      <w:pPr>
        <w:numPr>
          <w:ilvl w:val="0"/>
          <w:numId w:val="24"/>
        </w:numPr>
        <w:rPr>
          <w:sz w:val="28"/>
          <w:szCs w:val="28"/>
        </w:rPr>
      </w:pPr>
      <w:r w:rsidRPr="00FD3C03">
        <w:rPr>
          <w:sz w:val="28"/>
          <w:szCs w:val="28"/>
        </w:rPr>
        <w:t>Evacuation cots, buggies, or specialist equipment will be used for non-mobile children.</w:t>
      </w:r>
    </w:p>
    <w:p w14:paraId="63D98C3B" w14:textId="45C23257" w:rsidR="00FD3C03" w:rsidRPr="00FD3C03" w:rsidRDefault="00FD3C03" w:rsidP="00FD3C03">
      <w:pPr>
        <w:rPr>
          <w:b/>
          <w:bCs/>
          <w:sz w:val="28"/>
          <w:szCs w:val="28"/>
        </w:rPr>
      </w:pPr>
      <w:r w:rsidRPr="00FD3C03">
        <w:rPr>
          <w:b/>
          <w:bCs/>
          <w:sz w:val="28"/>
          <w:szCs w:val="28"/>
        </w:rPr>
        <w:t>Fire Drills</w:t>
      </w:r>
    </w:p>
    <w:p w14:paraId="2BE59FA2" w14:textId="77777777" w:rsidR="00FD3C03" w:rsidRPr="00FD3C03" w:rsidRDefault="00FD3C03" w:rsidP="00FD3C03">
      <w:pPr>
        <w:numPr>
          <w:ilvl w:val="0"/>
          <w:numId w:val="25"/>
        </w:numPr>
        <w:rPr>
          <w:sz w:val="28"/>
          <w:szCs w:val="28"/>
        </w:rPr>
      </w:pPr>
      <w:r w:rsidRPr="00FD3C03">
        <w:rPr>
          <w:sz w:val="28"/>
          <w:szCs w:val="28"/>
        </w:rPr>
        <w:t xml:space="preserve">Fire drills will be held </w:t>
      </w:r>
      <w:r w:rsidRPr="00FD3C03">
        <w:rPr>
          <w:b/>
          <w:bCs/>
          <w:sz w:val="28"/>
          <w:szCs w:val="28"/>
        </w:rPr>
        <w:t>at least once per term</w:t>
      </w:r>
      <w:r w:rsidRPr="00FD3C03">
        <w:rPr>
          <w:sz w:val="28"/>
          <w:szCs w:val="28"/>
        </w:rPr>
        <w:t>.</w:t>
      </w:r>
    </w:p>
    <w:p w14:paraId="2329C86B" w14:textId="77777777" w:rsidR="00FD3C03" w:rsidRPr="00FD3C03" w:rsidRDefault="00FD3C03" w:rsidP="00FD3C03">
      <w:pPr>
        <w:numPr>
          <w:ilvl w:val="0"/>
          <w:numId w:val="25"/>
        </w:numPr>
        <w:rPr>
          <w:sz w:val="28"/>
          <w:szCs w:val="28"/>
        </w:rPr>
      </w:pPr>
      <w:r w:rsidRPr="00FD3C03">
        <w:rPr>
          <w:sz w:val="28"/>
          <w:szCs w:val="28"/>
        </w:rPr>
        <w:t>Drills will be logged, including date, time, evacuation duration, and any issues identified.</w:t>
      </w:r>
    </w:p>
    <w:p w14:paraId="14FA7E0D" w14:textId="77777777" w:rsidR="00FD3C03" w:rsidRPr="00FD3C03" w:rsidRDefault="00FD3C03" w:rsidP="00FD3C03">
      <w:pPr>
        <w:numPr>
          <w:ilvl w:val="0"/>
          <w:numId w:val="25"/>
        </w:numPr>
        <w:rPr>
          <w:sz w:val="28"/>
          <w:szCs w:val="28"/>
        </w:rPr>
      </w:pPr>
      <w:r w:rsidRPr="00FD3C03">
        <w:rPr>
          <w:sz w:val="28"/>
          <w:szCs w:val="28"/>
        </w:rPr>
        <w:t>Improvements will be made where weaknesses are identified.</w:t>
      </w:r>
    </w:p>
    <w:p w14:paraId="68C26FA5" w14:textId="77777777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pict w14:anchorId="0D6FF26C">
          <v:rect id="_x0000_i1092" style="width:0;height:1.5pt" o:hralign="center" o:hrstd="t" o:hr="t" fillcolor="#a0a0a0" stroked="f"/>
        </w:pict>
      </w:r>
    </w:p>
    <w:p w14:paraId="0641EC41" w14:textId="5B478110" w:rsidR="00FD3C03" w:rsidRPr="00FD3C03" w:rsidRDefault="00D90F63" w:rsidP="00FD3C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FD3C03" w:rsidRPr="00FD3C03">
        <w:rPr>
          <w:b/>
          <w:bCs/>
          <w:sz w:val="28"/>
          <w:szCs w:val="28"/>
        </w:rPr>
        <w:t>raining</w:t>
      </w:r>
    </w:p>
    <w:p w14:paraId="2A112EE4" w14:textId="547FA1CF" w:rsidR="00FD3C03" w:rsidRPr="00FD3C03" w:rsidRDefault="00FD3C03" w:rsidP="00FD3C03">
      <w:pPr>
        <w:numPr>
          <w:ilvl w:val="0"/>
          <w:numId w:val="26"/>
        </w:numPr>
        <w:rPr>
          <w:sz w:val="28"/>
          <w:szCs w:val="28"/>
        </w:rPr>
      </w:pPr>
      <w:r w:rsidRPr="00FD3C03">
        <w:rPr>
          <w:sz w:val="28"/>
          <w:szCs w:val="28"/>
        </w:rPr>
        <w:t xml:space="preserve">All staff receive </w:t>
      </w:r>
      <w:r w:rsidRPr="00FD3C03">
        <w:rPr>
          <w:b/>
          <w:bCs/>
          <w:sz w:val="28"/>
          <w:szCs w:val="28"/>
        </w:rPr>
        <w:t>fire safety induction training</w:t>
      </w:r>
      <w:r w:rsidRPr="00FD3C03">
        <w:rPr>
          <w:sz w:val="28"/>
          <w:szCs w:val="28"/>
        </w:rPr>
        <w:t xml:space="preserve"> </w:t>
      </w:r>
      <w:r w:rsidR="00D90F63">
        <w:rPr>
          <w:sz w:val="28"/>
          <w:szCs w:val="28"/>
        </w:rPr>
        <w:t>when they are employed at Durley House</w:t>
      </w:r>
    </w:p>
    <w:p w14:paraId="39B0EAB5" w14:textId="77777777" w:rsidR="00D90F63" w:rsidRDefault="00FD3C03" w:rsidP="00FD3C03">
      <w:pPr>
        <w:numPr>
          <w:ilvl w:val="0"/>
          <w:numId w:val="26"/>
        </w:numPr>
        <w:rPr>
          <w:sz w:val="28"/>
          <w:szCs w:val="28"/>
        </w:rPr>
      </w:pPr>
      <w:r w:rsidRPr="00FD3C03">
        <w:rPr>
          <w:sz w:val="28"/>
          <w:szCs w:val="28"/>
        </w:rPr>
        <w:t>Annual refresher training covers evacuation procedures, alarm locations, and extinguisher use.</w:t>
      </w:r>
    </w:p>
    <w:p w14:paraId="56F57047" w14:textId="3BD3715E" w:rsidR="00FD3C03" w:rsidRPr="00FD3C03" w:rsidRDefault="00FD3C03" w:rsidP="00D90F63">
      <w:p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t>Record Keeping</w:t>
      </w:r>
    </w:p>
    <w:p w14:paraId="20E126D1" w14:textId="77777777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t>We maintain up-to-date records of:</w:t>
      </w:r>
    </w:p>
    <w:p w14:paraId="789ADD4A" w14:textId="77777777" w:rsidR="00FD3C03" w:rsidRPr="00FD3C03" w:rsidRDefault="00FD3C03" w:rsidP="00FD3C03">
      <w:pPr>
        <w:numPr>
          <w:ilvl w:val="0"/>
          <w:numId w:val="27"/>
        </w:numPr>
        <w:rPr>
          <w:sz w:val="28"/>
          <w:szCs w:val="28"/>
        </w:rPr>
      </w:pPr>
      <w:r w:rsidRPr="00FD3C03">
        <w:rPr>
          <w:sz w:val="28"/>
          <w:szCs w:val="28"/>
        </w:rPr>
        <w:t>Fire risk assessments.</w:t>
      </w:r>
    </w:p>
    <w:p w14:paraId="68285704" w14:textId="77777777" w:rsidR="00FD3C03" w:rsidRPr="00FD3C03" w:rsidRDefault="00FD3C03" w:rsidP="00FD3C03">
      <w:pPr>
        <w:numPr>
          <w:ilvl w:val="0"/>
          <w:numId w:val="27"/>
        </w:numPr>
        <w:rPr>
          <w:sz w:val="28"/>
          <w:szCs w:val="28"/>
        </w:rPr>
      </w:pPr>
      <w:r w:rsidRPr="00FD3C03">
        <w:rPr>
          <w:sz w:val="28"/>
          <w:szCs w:val="28"/>
        </w:rPr>
        <w:t>Fire alarm tests and servicing.</w:t>
      </w:r>
    </w:p>
    <w:p w14:paraId="6E9F2D76" w14:textId="77777777" w:rsidR="00FD3C03" w:rsidRPr="00FD3C03" w:rsidRDefault="00FD3C03" w:rsidP="00FD3C03">
      <w:pPr>
        <w:numPr>
          <w:ilvl w:val="0"/>
          <w:numId w:val="27"/>
        </w:numPr>
        <w:rPr>
          <w:sz w:val="28"/>
          <w:szCs w:val="28"/>
        </w:rPr>
      </w:pPr>
      <w:r w:rsidRPr="00FD3C03">
        <w:rPr>
          <w:sz w:val="28"/>
          <w:szCs w:val="28"/>
        </w:rPr>
        <w:t>Fire extinguisher inspections.</w:t>
      </w:r>
    </w:p>
    <w:p w14:paraId="6B9FEF1E" w14:textId="77777777" w:rsidR="00FD3C03" w:rsidRPr="00FD3C03" w:rsidRDefault="00FD3C03" w:rsidP="00FD3C03">
      <w:pPr>
        <w:numPr>
          <w:ilvl w:val="0"/>
          <w:numId w:val="27"/>
        </w:numPr>
        <w:rPr>
          <w:sz w:val="28"/>
          <w:szCs w:val="28"/>
        </w:rPr>
      </w:pPr>
      <w:r w:rsidRPr="00FD3C03">
        <w:rPr>
          <w:sz w:val="28"/>
          <w:szCs w:val="28"/>
        </w:rPr>
        <w:t>Fire drills.</w:t>
      </w:r>
    </w:p>
    <w:p w14:paraId="69573663" w14:textId="77777777" w:rsidR="00D90F63" w:rsidRDefault="00FD3C03" w:rsidP="00D90F63">
      <w:pPr>
        <w:numPr>
          <w:ilvl w:val="0"/>
          <w:numId w:val="27"/>
        </w:numPr>
        <w:rPr>
          <w:sz w:val="28"/>
          <w:szCs w:val="28"/>
        </w:rPr>
      </w:pPr>
      <w:r w:rsidRPr="00FD3C03">
        <w:rPr>
          <w:sz w:val="28"/>
          <w:szCs w:val="28"/>
        </w:rPr>
        <w:t>Staff training.</w:t>
      </w:r>
    </w:p>
    <w:p w14:paraId="0DD1B34C" w14:textId="77777777" w:rsidR="00D90F63" w:rsidRDefault="00D90F63" w:rsidP="00D90F63">
      <w:pPr>
        <w:rPr>
          <w:sz w:val="28"/>
          <w:szCs w:val="28"/>
        </w:rPr>
      </w:pPr>
    </w:p>
    <w:p w14:paraId="3CED5057" w14:textId="77777777" w:rsidR="00D90F63" w:rsidRDefault="00D90F63" w:rsidP="00D90F63">
      <w:pPr>
        <w:rPr>
          <w:sz w:val="28"/>
          <w:szCs w:val="28"/>
        </w:rPr>
      </w:pPr>
    </w:p>
    <w:p w14:paraId="07BCD429" w14:textId="772FE0DC" w:rsidR="00FD3C03" w:rsidRPr="00FD3C03" w:rsidRDefault="00FD3C03" w:rsidP="00D90F63">
      <w:pPr>
        <w:rPr>
          <w:sz w:val="28"/>
          <w:szCs w:val="28"/>
        </w:rPr>
      </w:pPr>
      <w:r w:rsidRPr="00FD3C03">
        <w:rPr>
          <w:b/>
          <w:bCs/>
          <w:sz w:val="28"/>
          <w:szCs w:val="28"/>
        </w:rPr>
        <w:lastRenderedPageBreak/>
        <w:t>Review</w:t>
      </w:r>
    </w:p>
    <w:p w14:paraId="7223E7AF" w14:textId="3BFE5573" w:rsidR="00FD3C03" w:rsidRPr="00FD3C03" w:rsidRDefault="00FD3C03" w:rsidP="00FD3C03">
      <w:pPr>
        <w:rPr>
          <w:sz w:val="28"/>
          <w:szCs w:val="28"/>
        </w:rPr>
      </w:pPr>
      <w:r w:rsidRPr="00FD3C03">
        <w:rPr>
          <w:sz w:val="28"/>
          <w:szCs w:val="28"/>
        </w:rPr>
        <w:t xml:space="preserve">This Fire Safety Management Plan will be reviewed </w:t>
      </w:r>
      <w:r w:rsidRPr="00FD3C03">
        <w:rPr>
          <w:b/>
          <w:bCs/>
          <w:sz w:val="28"/>
          <w:szCs w:val="28"/>
        </w:rPr>
        <w:t>annually</w:t>
      </w:r>
      <w:r w:rsidRPr="00FD3C03">
        <w:rPr>
          <w:sz w:val="28"/>
          <w:szCs w:val="28"/>
        </w:rPr>
        <w:t xml:space="preserve">, or sooner if legislation changes, the premises are </w:t>
      </w:r>
      <w:r w:rsidR="00D90F63" w:rsidRPr="00FD3C03">
        <w:rPr>
          <w:sz w:val="28"/>
          <w:szCs w:val="28"/>
        </w:rPr>
        <w:t>altered or</w:t>
      </w:r>
      <w:r w:rsidRPr="00FD3C03">
        <w:rPr>
          <w:sz w:val="28"/>
          <w:szCs w:val="28"/>
        </w:rPr>
        <w:t xml:space="preserve"> following a fire incident.</w:t>
      </w:r>
    </w:p>
    <w:p w14:paraId="61EAF283" w14:textId="77777777" w:rsidR="00FD3C03" w:rsidRDefault="00FD3C03" w:rsidP="00EF554B">
      <w:pPr>
        <w:rPr>
          <w:sz w:val="28"/>
          <w:szCs w:val="28"/>
        </w:rPr>
      </w:pPr>
    </w:p>
    <w:p w14:paraId="63CD4330" w14:textId="59ACFA44" w:rsidR="00B028D9" w:rsidRPr="00F22719" w:rsidRDefault="00B028D9" w:rsidP="001C497D">
      <w:pPr>
        <w:rPr>
          <w:sz w:val="28"/>
          <w:szCs w:val="28"/>
        </w:rPr>
      </w:pPr>
    </w:p>
    <w:sectPr w:rsidR="00B028D9" w:rsidRPr="00F22719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503E" w14:textId="77777777" w:rsidR="00792E6D" w:rsidRDefault="00792E6D" w:rsidP="00F22719">
      <w:pPr>
        <w:spacing w:after="0" w:line="240" w:lineRule="auto"/>
      </w:pPr>
      <w:r>
        <w:separator/>
      </w:r>
    </w:p>
  </w:endnote>
  <w:endnote w:type="continuationSeparator" w:id="0">
    <w:p w14:paraId="491F4706" w14:textId="77777777" w:rsidR="00792E6D" w:rsidRDefault="00792E6D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EndPr/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8232" w14:textId="77777777" w:rsidR="00792E6D" w:rsidRDefault="00792E6D" w:rsidP="00F22719">
      <w:pPr>
        <w:spacing w:after="0" w:line="240" w:lineRule="auto"/>
      </w:pPr>
      <w:r>
        <w:separator/>
      </w:r>
    </w:p>
  </w:footnote>
  <w:footnote w:type="continuationSeparator" w:id="0">
    <w:p w14:paraId="710D8BEB" w14:textId="77777777" w:rsidR="00792E6D" w:rsidRDefault="00792E6D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661"/>
    <w:multiLevelType w:val="multilevel"/>
    <w:tmpl w:val="1CFC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533B"/>
    <w:multiLevelType w:val="multilevel"/>
    <w:tmpl w:val="8E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E16EB"/>
    <w:multiLevelType w:val="multilevel"/>
    <w:tmpl w:val="BFC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92FEE"/>
    <w:multiLevelType w:val="multilevel"/>
    <w:tmpl w:val="D36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6697B"/>
    <w:multiLevelType w:val="multilevel"/>
    <w:tmpl w:val="A1D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3554A"/>
    <w:multiLevelType w:val="multilevel"/>
    <w:tmpl w:val="7DB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4471"/>
    <w:multiLevelType w:val="multilevel"/>
    <w:tmpl w:val="B452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2060E"/>
    <w:multiLevelType w:val="multilevel"/>
    <w:tmpl w:val="FAF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452E6"/>
    <w:multiLevelType w:val="multilevel"/>
    <w:tmpl w:val="172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23644"/>
    <w:multiLevelType w:val="multilevel"/>
    <w:tmpl w:val="FF74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06279"/>
    <w:multiLevelType w:val="multilevel"/>
    <w:tmpl w:val="11AA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52824"/>
    <w:multiLevelType w:val="multilevel"/>
    <w:tmpl w:val="4D7E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95854"/>
    <w:multiLevelType w:val="multilevel"/>
    <w:tmpl w:val="BAA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B4BD0"/>
    <w:multiLevelType w:val="hybridMultilevel"/>
    <w:tmpl w:val="060C5078"/>
    <w:lvl w:ilvl="0" w:tplc="1430D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73852"/>
    <w:multiLevelType w:val="hybridMultilevel"/>
    <w:tmpl w:val="6C1860D8"/>
    <w:lvl w:ilvl="0" w:tplc="1062C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8155F"/>
    <w:multiLevelType w:val="hybridMultilevel"/>
    <w:tmpl w:val="58D09782"/>
    <w:lvl w:ilvl="0" w:tplc="D818AF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01F9E"/>
    <w:multiLevelType w:val="multilevel"/>
    <w:tmpl w:val="68F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91EAE"/>
    <w:multiLevelType w:val="multilevel"/>
    <w:tmpl w:val="3AF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40F7C"/>
    <w:multiLevelType w:val="hybridMultilevel"/>
    <w:tmpl w:val="1F6CE52C"/>
    <w:lvl w:ilvl="0" w:tplc="567AF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62C5F"/>
    <w:multiLevelType w:val="multilevel"/>
    <w:tmpl w:val="F37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63370"/>
    <w:multiLevelType w:val="multilevel"/>
    <w:tmpl w:val="30D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84B18"/>
    <w:multiLevelType w:val="hybridMultilevel"/>
    <w:tmpl w:val="3982A890"/>
    <w:lvl w:ilvl="0" w:tplc="17E6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31002"/>
    <w:multiLevelType w:val="multilevel"/>
    <w:tmpl w:val="AF62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4394D"/>
    <w:multiLevelType w:val="multilevel"/>
    <w:tmpl w:val="175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F4B455D"/>
    <w:multiLevelType w:val="multilevel"/>
    <w:tmpl w:val="623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046620">
    <w:abstractNumId w:val="25"/>
  </w:num>
  <w:num w:numId="2" w16cid:durableId="1876233843">
    <w:abstractNumId w:val="10"/>
  </w:num>
  <w:num w:numId="3" w16cid:durableId="1753426309">
    <w:abstractNumId w:val="22"/>
  </w:num>
  <w:num w:numId="4" w16cid:durableId="149756759">
    <w:abstractNumId w:val="14"/>
  </w:num>
  <w:num w:numId="5" w16cid:durableId="1866404938">
    <w:abstractNumId w:val="15"/>
  </w:num>
  <w:num w:numId="6" w16cid:durableId="1325547981">
    <w:abstractNumId w:val="24"/>
  </w:num>
  <w:num w:numId="7" w16cid:durableId="1788544154">
    <w:abstractNumId w:val="4"/>
  </w:num>
  <w:num w:numId="8" w16cid:durableId="2008899756">
    <w:abstractNumId w:val="13"/>
  </w:num>
  <w:num w:numId="9" w16cid:durableId="275646204">
    <w:abstractNumId w:val="21"/>
  </w:num>
  <w:num w:numId="10" w16cid:durableId="1614046552">
    <w:abstractNumId w:val="5"/>
  </w:num>
  <w:num w:numId="11" w16cid:durableId="1588079469">
    <w:abstractNumId w:val="11"/>
  </w:num>
  <w:num w:numId="12" w16cid:durableId="1637101490">
    <w:abstractNumId w:val="8"/>
  </w:num>
  <w:num w:numId="13" w16cid:durableId="317728456">
    <w:abstractNumId w:val="7"/>
  </w:num>
  <w:num w:numId="14" w16cid:durableId="1357803723">
    <w:abstractNumId w:val="1"/>
  </w:num>
  <w:num w:numId="15" w16cid:durableId="989216680">
    <w:abstractNumId w:val="18"/>
  </w:num>
  <w:num w:numId="16" w16cid:durableId="518853043">
    <w:abstractNumId w:val="17"/>
  </w:num>
  <w:num w:numId="17" w16cid:durableId="111559086">
    <w:abstractNumId w:val="16"/>
  </w:num>
  <w:num w:numId="18" w16cid:durableId="518353975">
    <w:abstractNumId w:val="19"/>
  </w:num>
  <w:num w:numId="19" w16cid:durableId="95952113">
    <w:abstractNumId w:val="0"/>
  </w:num>
  <w:num w:numId="20" w16cid:durableId="1592158288">
    <w:abstractNumId w:val="26"/>
  </w:num>
  <w:num w:numId="21" w16cid:durableId="901411110">
    <w:abstractNumId w:val="2"/>
  </w:num>
  <w:num w:numId="22" w16cid:durableId="1078985373">
    <w:abstractNumId w:val="3"/>
  </w:num>
  <w:num w:numId="23" w16cid:durableId="474416445">
    <w:abstractNumId w:val="23"/>
  </w:num>
  <w:num w:numId="24" w16cid:durableId="1470902407">
    <w:abstractNumId w:val="9"/>
  </w:num>
  <w:num w:numId="25" w16cid:durableId="753824343">
    <w:abstractNumId w:val="20"/>
  </w:num>
  <w:num w:numId="26" w16cid:durableId="1249071783">
    <w:abstractNumId w:val="12"/>
  </w:num>
  <w:num w:numId="27" w16cid:durableId="125397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12532"/>
    <w:rsid w:val="0002212A"/>
    <w:rsid w:val="00024E76"/>
    <w:rsid w:val="00026CBB"/>
    <w:rsid w:val="00032B7C"/>
    <w:rsid w:val="00046712"/>
    <w:rsid w:val="00047B43"/>
    <w:rsid w:val="00071AB3"/>
    <w:rsid w:val="00072716"/>
    <w:rsid w:val="00072B9C"/>
    <w:rsid w:val="00083DCD"/>
    <w:rsid w:val="00092DCD"/>
    <w:rsid w:val="00093F0E"/>
    <w:rsid w:val="000946BF"/>
    <w:rsid w:val="000B1629"/>
    <w:rsid w:val="000B3ABF"/>
    <w:rsid w:val="000C06A4"/>
    <w:rsid w:val="000C6195"/>
    <w:rsid w:val="000F6F04"/>
    <w:rsid w:val="00100D38"/>
    <w:rsid w:val="001073B3"/>
    <w:rsid w:val="0010789D"/>
    <w:rsid w:val="00120FDF"/>
    <w:rsid w:val="00121830"/>
    <w:rsid w:val="0012226D"/>
    <w:rsid w:val="00126FAA"/>
    <w:rsid w:val="001649CF"/>
    <w:rsid w:val="001804D6"/>
    <w:rsid w:val="00183D92"/>
    <w:rsid w:val="001A106D"/>
    <w:rsid w:val="001B1BC8"/>
    <w:rsid w:val="001B7BB3"/>
    <w:rsid w:val="001C00DB"/>
    <w:rsid w:val="001C497D"/>
    <w:rsid w:val="00216908"/>
    <w:rsid w:val="00241DEC"/>
    <w:rsid w:val="00246B00"/>
    <w:rsid w:val="00286E9A"/>
    <w:rsid w:val="002911EC"/>
    <w:rsid w:val="00291237"/>
    <w:rsid w:val="002A4E9D"/>
    <w:rsid w:val="002A7E89"/>
    <w:rsid w:val="002C44F4"/>
    <w:rsid w:val="002C6A9A"/>
    <w:rsid w:val="002C6D56"/>
    <w:rsid w:val="002D63E8"/>
    <w:rsid w:val="00305D27"/>
    <w:rsid w:val="003109C2"/>
    <w:rsid w:val="00311A0C"/>
    <w:rsid w:val="00327136"/>
    <w:rsid w:val="0033464B"/>
    <w:rsid w:val="003A656A"/>
    <w:rsid w:val="003B70FF"/>
    <w:rsid w:val="003C5DFB"/>
    <w:rsid w:val="003E6181"/>
    <w:rsid w:val="003F1E8E"/>
    <w:rsid w:val="004053B6"/>
    <w:rsid w:val="0040699A"/>
    <w:rsid w:val="0042116F"/>
    <w:rsid w:val="00424FEF"/>
    <w:rsid w:val="00435947"/>
    <w:rsid w:val="00453FD5"/>
    <w:rsid w:val="00484715"/>
    <w:rsid w:val="004969F4"/>
    <w:rsid w:val="004A02E2"/>
    <w:rsid w:val="004A4A8A"/>
    <w:rsid w:val="004B5483"/>
    <w:rsid w:val="004C19D0"/>
    <w:rsid w:val="004C38AA"/>
    <w:rsid w:val="004E2E07"/>
    <w:rsid w:val="004E7F91"/>
    <w:rsid w:val="004F1AF8"/>
    <w:rsid w:val="00501122"/>
    <w:rsid w:val="00506745"/>
    <w:rsid w:val="00515D5E"/>
    <w:rsid w:val="00524566"/>
    <w:rsid w:val="00524877"/>
    <w:rsid w:val="00531579"/>
    <w:rsid w:val="00540AE3"/>
    <w:rsid w:val="00541AE3"/>
    <w:rsid w:val="00544350"/>
    <w:rsid w:val="00546F9A"/>
    <w:rsid w:val="005534C1"/>
    <w:rsid w:val="0057105E"/>
    <w:rsid w:val="00575F5C"/>
    <w:rsid w:val="005774CE"/>
    <w:rsid w:val="005816DE"/>
    <w:rsid w:val="005A16FB"/>
    <w:rsid w:val="005B5ABA"/>
    <w:rsid w:val="005C4FB2"/>
    <w:rsid w:val="005D4A66"/>
    <w:rsid w:val="005E0F3B"/>
    <w:rsid w:val="005E6D27"/>
    <w:rsid w:val="005F5040"/>
    <w:rsid w:val="00604005"/>
    <w:rsid w:val="006233BC"/>
    <w:rsid w:val="0063314D"/>
    <w:rsid w:val="006546D0"/>
    <w:rsid w:val="00690810"/>
    <w:rsid w:val="00692707"/>
    <w:rsid w:val="00696E2F"/>
    <w:rsid w:val="006D01E7"/>
    <w:rsid w:val="006E1BF7"/>
    <w:rsid w:val="006E21B3"/>
    <w:rsid w:val="00714E86"/>
    <w:rsid w:val="007318B6"/>
    <w:rsid w:val="007448B7"/>
    <w:rsid w:val="007478E7"/>
    <w:rsid w:val="00773F4A"/>
    <w:rsid w:val="00784DF4"/>
    <w:rsid w:val="00791E8C"/>
    <w:rsid w:val="00792824"/>
    <w:rsid w:val="00792E6D"/>
    <w:rsid w:val="007A104A"/>
    <w:rsid w:val="007A5918"/>
    <w:rsid w:val="007A7887"/>
    <w:rsid w:val="007B3AFB"/>
    <w:rsid w:val="007B57AA"/>
    <w:rsid w:val="007E35AE"/>
    <w:rsid w:val="007E38E9"/>
    <w:rsid w:val="007E7954"/>
    <w:rsid w:val="0080253D"/>
    <w:rsid w:val="00806AFB"/>
    <w:rsid w:val="00815E34"/>
    <w:rsid w:val="00820385"/>
    <w:rsid w:val="00823FFC"/>
    <w:rsid w:val="00845046"/>
    <w:rsid w:val="00845C27"/>
    <w:rsid w:val="008656C0"/>
    <w:rsid w:val="008677B1"/>
    <w:rsid w:val="0088185D"/>
    <w:rsid w:val="00886156"/>
    <w:rsid w:val="008D21F0"/>
    <w:rsid w:val="0092247A"/>
    <w:rsid w:val="00924B7D"/>
    <w:rsid w:val="009472BB"/>
    <w:rsid w:val="00953495"/>
    <w:rsid w:val="00965CC0"/>
    <w:rsid w:val="00970126"/>
    <w:rsid w:val="00975838"/>
    <w:rsid w:val="009857C8"/>
    <w:rsid w:val="00985DB9"/>
    <w:rsid w:val="0099245D"/>
    <w:rsid w:val="00997947"/>
    <w:rsid w:val="009E66A5"/>
    <w:rsid w:val="009F24FE"/>
    <w:rsid w:val="00A13564"/>
    <w:rsid w:val="00A83447"/>
    <w:rsid w:val="00A85E38"/>
    <w:rsid w:val="00AB4F04"/>
    <w:rsid w:val="00AC34FD"/>
    <w:rsid w:val="00AD6145"/>
    <w:rsid w:val="00AD7679"/>
    <w:rsid w:val="00B028D9"/>
    <w:rsid w:val="00B16E74"/>
    <w:rsid w:val="00B174AE"/>
    <w:rsid w:val="00B46265"/>
    <w:rsid w:val="00B4647D"/>
    <w:rsid w:val="00B53AB0"/>
    <w:rsid w:val="00B567DD"/>
    <w:rsid w:val="00B7134F"/>
    <w:rsid w:val="00B84529"/>
    <w:rsid w:val="00B91C78"/>
    <w:rsid w:val="00B97093"/>
    <w:rsid w:val="00BD4327"/>
    <w:rsid w:val="00BE4B9B"/>
    <w:rsid w:val="00BE5F48"/>
    <w:rsid w:val="00BF1052"/>
    <w:rsid w:val="00C150F8"/>
    <w:rsid w:val="00C25A97"/>
    <w:rsid w:val="00C6549B"/>
    <w:rsid w:val="00C97415"/>
    <w:rsid w:val="00CA6605"/>
    <w:rsid w:val="00CB3730"/>
    <w:rsid w:val="00CC1517"/>
    <w:rsid w:val="00CC3873"/>
    <w:rsid w:val="00CD5317"/>
    <w:rsid w:val="00CF2D98"/>
    <w:rsid w:val="00D13662"/>
    <w:rsid w:val="00D17802"/>
    <w:rsid w:val="00D42D3F"/>
    <w:rsid w:val="00D50CFA"/>
    <w:rsid w:val="00D571D1"/>
    <w:rsid w:val="00D63559"/>
    <w:rsid w:val="00D82303"/>
    <w:rsid w:val="00D853A5"/>
    <w:rsid w:val="00D85F5B"/>
    <w:rsid w:val="00D90F63"/>
    <w:rsid w:val="00D92A73"/>
    <w:rsid w:val="00DC0690"/>
    <w:rsid w:val="00DC43D6"/>
    <w:rsid w:val="00DE1CED"/>
    <w:rsid w:val="00DE602D"/>
    <w:rsid w:val="00DF2410"/>
    <w:rsid w:val="00E361BA"/>
    <w:rsid w:val="00E51373"/>
    <w:rsid w:val="00E56E99"/>
    <w:rsid w:val="00E71AB8"/>
    <w:rsid w:val="00E71C4B"/>
    <w:rsid w:val="00E77835"/>
    <w:rsid w:val="00E90CCB"/>
    <w:rsid w:val="00E940AB"/>
    <w:rsid w:val="00EE18C1"/>
    <w:rsid w:val="00EE330A"/>
    <w:rsid w:val="00EF2A57"/>
    <w:rsid w:val="00EF554B"/>
    <w:rsid w:val="00EF60F6"/>
    <w:rsid w:val="00EF7A9A"/>
    <w:rsid w:val="00F22719"/>
    <w:rsid w:val="00F25C8E"/>
    <w:rsid w:val="00F32B1A"/>
    <w:rsid w:val="00F4784E"/>
    <w:rsid w:val="00F552C5"/>
    <w:rsid w:val="00F5608D"/>
    <w:rsid w:val="00F62E99"/>
    <w:rsid w:val="00F77934"/>
    <w:rsid w:val="00F84D04"/>
    <w:rsid w:val="00F87187"/>
    <w:rsid w:val="00FB44DF"/>
    <w:rsid w:val="00FB6C88"/>
    <w:rsid w:val="00FC2A7D"/>
    <w:rsid w:val="00FD3C03"/>
    <w:rsid w:val="00FD72AC"/>
    <w:rsid w:val="00FE262E"/>
    <w:rsid w:val="00FF290F"/>
    <w:rsid w:val="00FF5168"/>
    <w:rsid w:val="00FF59A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7</cp:revision>
  <dcterms:created xsi:type="dcterms:W3CDTF">2025-09-15T14:12:00Z</dcterms:created>
  <dcterms:modified xsi:type="dcterms:W3CDTF">2025-09-18T12:09:00Z</dcterms:modified>
</cp:coreProperties>
</file>