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54CDF341" w:rsidR="00012532" w:rsidRDefault="007E38E9" w:rsidP="00E940AB">
      <w:pPr>
        <w:jc w:val="center"/>
        <w:rPr>
          <w:b/>
          <w:bCs/>
          <w:sz w:val="32"/>
          <w:szCs w:val="32"/>
        </w:rPr>
      </w:pPr>
      <w:r>
        <w:rPr>
          <w:b/>
          <w:bCs/>
          <w:sz w:val="32"/>
          <w:szCs w:val="32"/>
        </w:rPr>
        <w:t xml:space="preserve">First Aid </w:t>
      </w:r>
      <w:r w:rsidR="00791E8C">
        <w:rPr>
          <w:b/>
          <w:bCs/>
          <w:sz w:val="32"/>
          <w:szCs w:val="32"/>
        </w:rPr>
        <w:t xml:space="preserve">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0F2C0AED" w:rsidR="00121830" w:rsidRDefault="007E38E9" w:rsidP="00EF554B">
            <w:pPr>
              <w:rPr>
                <w:sz w:val="28"/>
                <w:szCs w:val="28"/>
              </w:rPr>
            </w:pPr>
            <w:r>
              <w:rPr>
                <w:sz w:val="28"/>
                <w:szCs w:val="28"/>
              </w:rPr>
              <w:t>15/09/2025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072F2738" w14:textId="0AEE5E47" w:rsidR="00A13564" w:rsidRDefault="00CB3730" w:rsidP="0088185D">
      <w:pPr>
        <w:rPr>
          <w:sz w:val="28"/>
          <w:szCs w:val="28"/>
        </w:rPr>
      </w:pPr>
      <w:r>
        <w:rPr>
          <w:sz w:val="28"/>
          <w:szCs w:val="28"/>
        </w:rPr>
        <w:t>Durley House will ensure compliance with the relevant legislation with regard to the provision of first aid for all employees and to ensure best practice by extending the arrangements</w:t>
      </w:r>
      <w:r w:rsidR="00DF2410">
        <w:rPr>
          <w:sz w:val="28"/>
          <w:szCs w:val="28"/>
        </w:rPr>
        <w:t xml:space="preserve"> as far as is reasonably practicable to children and others who also be affected by our activities. </w:t>
      </w:r>
    </w:p>
    <w:p w14:paraId="1A46460C" w14:textId="1E2206B5" w:rsidR="00DF2410" w:rsidRDefault="00DF2410" w:rsidP="0088185D">
      <w:pPr>
        <w:rPr>
          <w:sz w:val="28"/>
          <w:szCs w:val="28"/>
        </w:rPr>
      </w:pPr>
      <w:r>
        <w:rPr>
          <w:sz w:val="28"/>
          <w:szCs w:val="28"/>
        </w:rPr>
        <w:t>The responsibility of first aid is held by all staff at Durle</w:t>
      </w:r>
      <w:r w:rsidR="00291237">
        <w:rPr>
          <w:sz w:val="28"/>
          <w:szCs w:val="28"/>
        </w:rPr>
        <w:t xml:space="preserve">y House. All staff who are employed at Durley House have received Paediatric First Aid Training, set out </w:t>
      </w:r>
      <w:r w:rsidR="00120FDF">
        <w:rPr>
          <w:sz w:val="28"/>
          <w:szCs w:val="28"/>
        </w:rPr>
        <w:t xml:space="preserve">by the Department for Education in the </w:t>
      </w:r>
      <w:r w:rsidR="00291237">
        <w:rPr>
          <w:sz w:val="28"/>
          <w:szCs w:val="28"/>
        </w:rPr>
        <w:t xml:space="preserve">Early Years Statutory Framework. </w:t>
      </w:r>
    </w:p>
    <w:p w14:paraId="389B8D41" w14:textId="5EAE39FE" w:rsidR="0057105E" w:rsidRDefault="0057105E" w:rsidP="0088185D">
      <w:pPr>
        <w:rPr>
          <w:sz w:val="28"/>
          <w:szCs w:val="28"/>
        </w:rPr>
      </w:pPr>
      <w:r>
        <w:rPr>
          <w:sz w:val="28"/>
          <w:szCs w:val="28"/>
        </w:rPr>
        <w:t xml:space="preserve">All staff have a statutory obligation to follow and co-operate with the requirements of this policy. </w:t>
      </w:r>
      <w:r w:rsidR="00784DF4">
        <w:rPr>
          <w:sz w:val="28"/>
          <w:szCs w:val="28"/>
        </w:rPr>
        <w:tab/>
      </w:r>
    </w:p>
    <w:p w14:paraId="098DA8D0" w14:textId="19FDEF9E" w:rsidR="00784DF4" w:rsidRDefault="00784DF4" w:rsidP="0088185D">
      <w:pPr>
        <w:rPr>
          <w:sz w:val="28"/>
          <w:szCs w:val="28"/>
        </w:rPr>
      </w:pPr>
      <w:r>
        <w:rPr>
          <w:sz w:val="28"/>
          <w:szCs w:val="28"/>
        </w:rPr>
        <w:t>Our first aid policy requirements will be achieved by:</w:t>
      </w:r>
    </w:p>
    <w:p w14:paraId="14FC7610" w14:textId="24B5EF7E" w:rsidR="00784DF4" w:rsidRDefault="00784DF4" w:rsidP="00784DF4">
      <w:pPr>
        <w:pStyle w:val="ListParagraph"/>
        <w:numPr>
          <w:ilvl w:val="0"/>
          <w:numId w:val="18"/>
        </w:numPr>
        <w:rPr>
          <w:sz w:val="28"/>
          <w:szCs w:val="28"/>
        </w:rPr>
      </w:pPr>
      <w:r>
        <w:rPr>
          <w:sz w:val="28"/>
          <w:szCs w:val="28"/>
        </w:rPr>
        <w:t>Carrying out a first aid needs assessment to determine the first aid provision requirements for our premises</w:t>
      </w:r>
    </w:p>
    <w:p w14:paraId="1EA80681" w14:textId="37E7C0E7" w:rsidR="00784DF4" w:rsidRDefault="00784DF4" w:rsidP="00784DF4">
      <w:pPr>
        <w:pStyle w:val="ListParagraph"/>
        <w:numPr>
          <w:ilvl w:val="0"/>
          <w:numId w:val="18"/>
        </w:numPr>
        <w:rPr>
          <w:sz w:val="28"/>
          <w:szCs w:val="28"/>
        </w:rPr>
      </w:pPr>
      <w:r>
        <w:rPr>
          <w:sz w:val="28"/>
          <w:szCs w:val="28"/>
        </w:rPr>
        <w:t xml:space="preserve">It is our policy to ensure that the first aid needs assessment will be reviewed periodically or following any significant changes that may affect first aid provision. </w:t>
      </w:r>
    </w:p>
    <w:p w14:paraId="457FD6DF" w14:textId="70EAD0D0" w:rsidR="00784DF4" w:rsidRDefault="00784DF4" w:rsidP="00784DF4">
      <w:pPr>
        <w:pStyle w:val="ListParagraph"/>
        <w:numPr>
          <w:ilvl w:val="0"/>
          <w:numId w:val="18"/>
        </w:numPr>
        <w:rPr>
          <w:sz w:val="28"/>
          <w:szCs w:val="28"/>
        </w:rPr>
      </w:pPr>
      <w:r>
        <w:rPr>
          <w:sz w:val="28"/>
          <w:szCs w:val="28"/>
        </w:rPr>
        <w:t xml:space="preserve">The Children’s Services first aid needs assessment form will be used to produce the first aid needs assessment for our site. </w:t>
      </w:r>
    </w:p>
    <w:p w14:paraId="75309FA7" w14:textId="009AB013" w:rsidR="004E2E07" w:rsidRDefault="004E2E07" w:rsidP="00784DF4">
      <w:pPr>
        <w:pStyle w:val="ListParagraph"/>
        <w:numPr>
          <w:ilvl w:val="0"/>
          <w:numId w:val="18"/>
        </w:numPr>
        <w:rPr>
          <w:sz w:val="28"/>
          <w:szCs w:val="28"/>
        </w:rPr>
      </w:pPr>
      <w:r>
        <w:rPr>
          <w:sz w:val="28"/>
          <w:szCs w:val="28"/>
        </w:rPr>
        <w:t xml:space="preserve">Ensure that all members of staff are first aid trained and are on duty and available </w:t>
      </w:r>
      <w:r w:rsidR="001073B3">
        <w:rPr>
          <w:sz w:val="28"/>
          <w:szCs w:val="28"/>
        </w:rPr>
        <w:t xml:space="preserve">for the numbers and risks on the premises in accordance with the first aid needs assessment </w:t>
      </w:r>
    </w:p>
    <w:p w14:paraId="3C7760B4" w14:textId="43B484E8" w:rsidR="001073B3" w:rsidRDefault="001073B3" w:rsidP="00784DF4">
      <w:pPr>
        <w:pStyle w:val="ListParagraph"/>
        <w:numPr>
          <w:ilvl w:val="0"/>
          <w:numId w:val="18"/>
        </w:numPr>
        <w:rPr>
          <w:sz w:val="28"/>
          <w:szCs w:val="28"/>
        </w:rPr>
      </w:pPr>
      <w:r>
        <w:rPr>
          <w:sz w:val="28"/>
          <w:szCs w:val="28"/>
        </w:rPr>
        <w:t>Ensure that there are suitable and sufficient facilities and equipment available to administer first aid in accordance with the first aid needs assessment</w:t>
      </w:r>
    </w:p>
    <w:p w14:paraId="743B80E0" w14:textId="7014B34E" w:rsidR="001073B3" w:rsidRDefault="001073B3" w:rsidP="00784DF4">
      <w:pPr>
        <w:pStyle w:val="ListParagraph"/>
        <w:numPr>
          <w:ilvl w:val="0"/>
          <w:numId w:val="18"/>
        </w:numPr>
        <w:rPr>
          <w:sz w:val="28"/>
          <w:szCs w:val="28"/>
        </w:rPr>
      </w:pPr>
      <w:r>
        <w:rPr>
          <w:sz w:val="28"/>
          <w:szCs w:val="28"/>
        </w:rPr>
        <w:t xml:space="preserve">Ensure that the above provisions are clear and shared with all who may require them </w:t>
      </w:r>
    </w:p>
    <w:p w14:paraId="6FD85B5A" w14:textId="19F44D63" w:rsidR="00092DCD" w:rsidRDefault="00092DCD" w:rsidP="00092DCD">
      <w:pPr>
        <w:rPr>
          <w:sz w:val="28"/>
          <w:szCs w:val="28"/>
        </w:rPr>
      </w:pPr>
      <w:r>
        <w:rPr>
          <w:sz w:val="28"/>
          <w:szCs w:val="28"/>
        </w:rPr>
        <w:t>Th</w:t>
      </w:r>
      <w:r w:rsidR="007B57AA">
        <w:rPr>
          <w:sz w:val="28"/>
          <w:szCs w:val="28"/>
        </w:rPr>
        <w:t xml:space="preserve">e senior management team will ensure that all members of </w:t>
      </w:r>
      <w:r w:rsidR="00CF2D98">
        <w:rPr>
          <w:sz w:val="28"/>
          <w:szCs w:val="28"/>
        </w:rPr>
        <w:t xml:space="preserve">Durley </w:t>
      </w:r>
      <w:r w:rsidR="00241DEC">
        <w:rPr>
          <w:sz w:val="28"/>
          <w:szCs w:val="28"/>
        </w:rPr>
        <w:t xml:space="preserve">House </w:t>
      </w:r>
      <w:r w:rsidR="001649CF">
        <w:rPr>
          <w:sz w:val="28"/>
          <w:szCs w:val="28"/>
        </w:rPr>
        <w:t xml:space="preserve">have received training in paediatric first aid. </w:t>
      </w:r>
    </w:p>
    <w:p w14:paraId="3D823F2D" w14:textId="0D09FD71" w:rsidR="001649CF" w:rsidRDefault="003A656A" w:rsidP="00092DCD">
      <w:pPr>
        <w:rPr>
          <w:sz w:val="28"/>
          <w:szCs w:val="28"/>
        </w:rPr>
      </w:pPr>
      <w:r>
        <w:rPr>
          <w:sz w:val="28"/>
          <w:szCs w:val="28"/>
        </w:rPr>
        <w:lastRenderedPageBreak/>
        <w:t xml:space="preserve">All staff </w:t>
      </w:r>
      <w:r w:rsidR="00F62E99">
        <w:rPr>
          <w:sz w:val="28"/>
          <w:szCs w:val="28"/>
        </w:rPr>
        <w:t xml:space="preserve">with the paediatric first aid training is met with the Early Years Foundation Stage statutory obligation for provision of first aid to those children aged 5 and below. </w:t>
      </w:r>
      <w:r w:rsidR="00093F0E">
        <w:rPr>
          <w:sz w:val="28"/>
          <w:szCs w:val="28"/>
        </w:rPr>
        <w:t xml:space="preserve">When training expires, staff will be asked to attend/be booked onto further training to update their qualification every three years. </w:t>
      </w:r>
    </w:p>
    <w:p w14:paraId="065B8E79" w14:textId="4C369264" w:rsidR="00327136" w:rsidRDefault="00327136" w:rsidP="00092DCD">
      <w:pPr>
        <w:rPr>
          <w:sz w:val="28"/>
          <w:szCs w:val="28"/>
        </w:rPr>
      </w:pPr>
      <w:r>
        <w:rPr>
          <w:sz w:val="28"/>
          <w:szCs w:val="28"/>
        </w:rPr>
        <w:t xml:space="preserve">On our site we have a first aid kit in every room and a lockable first aid cupboard in our foyer area for medications. There are also some travel first aid kits for staff to take outside with them when children are using the outside areas. </w:t>
      </w:r>
    </w:p>
    <w:p w14:paraId="236BB0BF" w14:textId="41AFC504" w:rsidR="00327136" w:rsidRDefault="00327136" w:rsidP="00092DCD">
      <w:pPr>
        <w:rPr>
          <w:sz w:val="28"/>
          <w:szCs w:val="28"/>
        </w:rPr>
      </w:pPr>
      <w:r>
        <w:rPr>
          <w:sz w:val="28"/>
          <w:szCs w:val="28"/>
        </w:rPr>
        <w:t xml:space="preserve">It is the responsibility of the staff in each room to ensure </w:t>
      </w:r>
      <w:r w:rsidR="007A7887">
        <w:rPr>
          <w:sz w:val="28"/>
          <w:szCs w:val="28"/>
        </w:rPr>
        <w:t xml:space="preserve">that the contents of all first aid kits are stocked each term. Checklists will be put with the first aid boxes for staff to be able to check. </w:t>
      </w:r>
    </w:p>
    <w:p w14:paraId="043579F2" w14:textId="5DE8F1DB" w:rsidR="00083DCD" w:rsidRDefault="00083DCD" w:rsidP="00092DCD">
      <w:pPr>
        <w:rPr>
          <w:sz w:val="28"/>
          <w:szCs w:val="28"/>
        </w:rPr>
      </w:pPr>
      <w:r>
        <w:rPr>
          <w:sz w:val="28"/>
          <w:szCs w:val="28"/>
        </w:rPr>
        <w:t xml:space="preserve">First aid can </w:t>
      </w:r>
      <w:r w:rsidR="003F1E8E">
        <w:rPr>
          <w:sz w:val="28"/>
          <w:szCs w:val="28"/>
        </w:rPr>
        <w:t xml:space="preserve">be </w:t>
      </w:r>
      <w:r>
        <w:rPr>
          <w:sz w:val="28"/>
          <w:szCs w:val="28"/>
        </w:rPr>
        <w:t>administered in all rooms by any members of staff with a paediatric first aid qualif</w:t>
      </w:r>
      <w:r w:rsidR="003F1E8E">
        <w:rPr>
          <w:sz w:val="28"/>
          <w:szCs w:val="28"/>
        </w:rPr>
        <w:t xml:space="preserve">ication. </w:t>
      </w:r>
    </w:p>
    <w:p w14:paraId="47630D2A" w14:textId="14B67A1F" w:rsidR="003F1E8E" w:rsidRDefault="003F1E8E" w:rsidP="00092DCD">
      <w:pPr>
        <w:rPr>
          <w:b/>
          <w:bCs/>
          <w:sz w:val="28"/>
          <w:szCs w:val="28"/>
        </w:rPr>
      </w:pPr>
      <w:r>
        <w:rPr>
          <w:b/>
          <w:bCs/>
          <w:sz w:val="28"/>
          <w:szCs w:val="28"/>
        </w:rPr>
        <w:t>Emergency Arrangements</w:t>
      </w:r>
    </w:p>
    <w:p w14:paraId="073C6B0C" w14:textId="2FF6BE7A" w:rsidR="003F1E8E" w:rsidRDefault="003F1E8E" w:rsidP="00092DCD">
      <w:pPr>
        <w:rPr>
          <w:sz w:val="28"/>
          <w:szCs w:val="28"/>
        </w:rPr>
      </w:pPr>
      <w:r>
        <w:rPr>
          <w:sz w:val="28"/>
          <w:szCs w:val="28"/>
        </w:rPr>
        <w:t xml:space="preserve">Upon being summoned in the event of an accident, the first aider/appointed person is to take charge of the first aid administration/emergency treatment </w:t>
      </w:r>
      <w:r w:rsidR="00C97415">
        <w:rPr>
          <w:sz w:val="28"/>
          <w:szCs w:val="28"/>
        </w:rPr>
        <w:t xml:space="preserve">commensurate with their training.  </w:t>
      </w:r>
      <w:r w:rsidR="00544350">
        <w:rPr>
          <w:sz w:val="28"/>
          <w:szCs w:val="28"/>
        </w:rPr>
        <w:t xml:space="preserve">Following their assessment of the injured person, they are to administer appropriate first aid and make a balanced judgement as to whether there is a requirement to call an ambulance. </w:t>
      </w:r>
    </w:p>
    <w:p w14:paraId="2614053D" w14:textId="140E0CA5" w:rsidR="00544350" w:rsidRDefault="00544350" w:rsidP="00092DCD">
      <w:pPr>
        <w:rPr>
          <w:sz w:val="28"/>
          <w:szCs w:val="28"/>
        </w:rPr>
      </w:pPr>
      <w:r>
        <w:rPr>
          <w:sz w:val="28"/>
          <w:szCs w:val="28"/>
        </w:rPr>
        <w:t>The first aider/ap</w:t>
      </w:r>
      <w:r w:rsidR="00EE18C1">
        <w:rPr>
          <w:sz w:val="28"/>
          <w:szCs w:val="28"/>
        </w:rPr>
        <w:t>pointed person is to always call an ambulance on the following occasions:</w:t>
      </w:r>
    </w:p>
    <w:p w14:paraId="1B58F66B" w14:textId="37224749" w:rsidR="00EE18C1" w:rsidRDefault="00EE18C1" w:rsidP="00EE18C1">
      <w:pPr>
        <w:pStyle w:val="ListParagraph"/>
        <w:numPr>
          <w:ilvl w:val="0"/>
          <w:numId w:val="18"/>
        </w:numPr>
        <w:rPr>
          <w:sz w:val="28"/>
          <w:szCs w:val="28"/>
        </w:rPr>
      </w:pPr>
      <w:r>
        <w:rPr>
          <w:sz w:val="28"/>
          <w:szCs w:val="28"/>
        </w:rPr>
        <w:t>In the event of a serious injury</w:t>
      </w:r>
    </w:p>
    <w:p w14:paraId="0832E896" w14:textId="06870CF1" w:rsidR="00EE18C1" w:rsidRDefault="00EE18C1" w:rsidP="00EE18C1">
      <w:pPr>
        <w:pStyle w:val="ListParagraph"/>
        <w:numPr>
          <w:ilvl w:val="0"/>
          <w:numId w:val="18"/>
        </w:numPr>
        <w:rPr>
          <w:sz w:val="28"/>
          <w:szCs w:val="28"/>
        </w:rPr>
      </w:pPr>
      <w:r>
        <w:rPr>
          <w:sz w:val="28"/>
          <w:szCs w:val="28"/>
        </w:rPr>
        <w:t>In the event of any significant head injury</w:t>
      </w:r>
    </w:p>
    <w:p w14:paraId="04B10054" w14:textId="1F95E78C" w:rsidR="00EE18C1" w:rsidRDefault="00EE18C1" w:rsidP="00EE18C1">
      <w:pPr>
        <w:pStyle w:val="ListParagraph"/>
        <w:numPr>
          <w:ilvl w:val="0"/>
          <w:numId w:val="18"/>
        </w:numPr>
        <w:rPr>
          <w:sz w:val="28"/>
          <w:szCs w:val="28"/>
        </w:rPr>
      </w:pPr>
      <w:r>
        <w:rPr>
          <w:sz w:val="28"/>
          <w:szCs w:val="28"/>
        </w:rPr>
        <w:t xml:space="preserve">In the event of a period </w:t>
      </w:r>
      <w:r w:rsidR="000F6F04">
        <w:rPr>
          <w:sz w:val="28"/>
          <w:szCs w:val="28"/>
        </w:rPr>
        <w:t xml:space="preserve">of unconsciousness </w:t>
      </w:r>
    </w:p>
    <w:p w14:paraId="4975523F" w14:textId="5D713A9B" w:rsidR="000F6F04" w:rsidRDefault="000F6F04" w:rsidP="00EE18C1">
      <w:pPr>
        <w:pStyle w:val="ListParagraph"/>
        <w:numPr>
          <w:ilvl w:val="0"/>
          <w:numId w:val="18"/>
        </w:numPr>
        <w:rPr>
          <w:sz w:val="28"/>
          <w:szCs w:val="28"/>
        </w:rPr>
      </w:pPr>
      <w:r>
        <w:rPr>
          <w:sz w:val="28"/>
          <w:szCs w:val="28"/>
        </w:rPr>
        <w:t>Whenever there is a possibility of a fracture of where this is suspected</w:t>
      </w:r>
    </w:p>
    <w:p w14:paraId="0E348D9A" w14:textId="289525CE" w:rsidR="000F6F04" w:rsidRDefault="000F6F04" w:rsidP="00EE18C1">
      <w:pPr>
        <w:pStyle w:val="ListParagraph"/>
        <w:numPr>
          <w:ilvl w:val="0"/>
          <w:numId w:val="18"/>
        </w:numPr>
        <w:rPr>
          <w:sz w:val="28"/>
          <w:szCs w:val="28"/>
        </w:rPr>
      </w:pPr>
      <w:r>
        <w:rPr>
          <w:sz w:val="28"/>
          <w:szCs w:val="28"/>
        </w:rPr>
        <w:t>Whenever the first aider is unsure of the severity of the injuries</w:t>
      </w:r>
    </w:p>
    <w:p w14:paraId="06AD7E1C" w14:textId="6D8E8D7F" w:rsidR="000F6F04" w:rsidRDefault="000F6F04" w:rsidP="00EE18C1">
      <w:pPr>
        <w:pStyle w:val="ListParagraph"/>
        <w:numPr>
          <w:ilvl w:val="0"/>
          <w:numId w:val="18"/>
        </w:numPr>
        <w:rPr>
          <w:sz w:val="28"/>
          <w:szCs w:val="28"/>
        </w:rPr>
      </w:pPr>
      <w:r>
        <w:rPr>
          <w:sz w:val="28"/>
          <w:szCs w:val="28"/>
        </w:rPr>
        <w:t xml:space="preserve">Whenever the first aider is unsure of the correct treatment </w:t>
      </w:r>
    </w:p>
    <w:p w14:paraId="28802B91" w14:textId="2ADD55D4" w:rsidR="000F6F04" w:rsidRDefault="000F6F04" w:rsidP="00EE18C1">
      <w:pPr>
        <w:pStyle w:val="ListParagraph"/>
        <w:numPr>
          <w:ilvl w:val="0"/>
          <w:numId w:val="18"/>
        </w:numPr>
        <w:rPr>
          <w:sz w:val="28"/>
          <w:szCs w:val="28"/>
        </w:rPr>
      </w:pPr>
      <w:r>
        <w:rPr>
          <w:sz w:val="28"/>
          <w:szCs w:val="28"/>
        </w:rPr>
        <w:t>Whenever a person is complaining of chest pain</w:t>
      </w:r>
    </w:p>
    <w:p w14:paraId="1490A409" w14:textId="2739995B" w:rsidR="000F6F04" w:rsidRDefault="000F6F04" w:rsidP="00EE18C1">
      <w:pPr>
        <w:pStyle w:val="ListParagraph"/>
        <w:numPr>
          <w:ilvl w:val="0"/>
          <w:numId w:val="18"/>
        </w:numPr>
        <w:rPr>
          <w:sz w:val="28"/>
          <w:szCs w:val="28"/>
        </w:rPr>
      </w:pPr>
      <w:r>
        <w:rPr>
          <w:sz w:val="28"/>
          <w:szCs w:val="28"/>
        </w:rPr>
        <w:t xml:space="preserve">Whenever a child with complex medical problems is clearly unwell </w:t>
      </w:r>
    </w:p>
    <w:p w14:paraId="428F5229" w14:textId="09FD0EC1" w:rsidR="005B5ABA" w:rsidRDefault="005B5ABA" w:rsidP="005B5ABA">
      <w:pPr>
        <w:rPr>
          <w:sz w:val="28"/>
          <w:szCs w:val="28"/>
        </w:rPr>
      </w:pPr>
      <w:r>
        <w:rPr>
          <w:sz w:val="28"/>
          <w:szCs w:val="28"/>
        </w:rPr>
        <w:t>In the event of an accident involving a child, where appropriate, it is our policy to always notify parents of their child’s accident if:</w:t>
      </w:r>
    </w:p>
    <w:p w14:paraId="42E25F0A" w14:textId="2DD822F4" w:rsidR="005B5ABA" w:rsidRDefault="005B5ABA" w:rsidP="005B5ABA">
      <w:pPr>
        <w:pStyle w:val="ListParagraph"/>
        <w:numPr>
          <w:ilvl w:val="0"/>
          <w:numId w:val="18"/>
        </w:numPr>
        <w:rPr>
          <w:sz w:val="28"/>
          <w:szCs w:val="28"/>
        </w:rPr>
      </w:pPr>
      <w:r>
        <w:rPr>
          <w:sz w:val="28"/>
          <w:szCs w:val="28"/>
        </w:rPr>
        <w:t>I</w:t>
      </w:r>
      <w:r w:rsidR="00AD6145">
        <w:rPr>
          <w:sz w:val="28"/>
          <w:szCs w:val="28"/>
        </w:rPr>
        <w:t xml:space="preserve">t is considered to be a serious (or more than minor) injury </w:t>
      </w:r>
    </w:p>
    <w:p w14:paraId="3F539797" w14:textId="656995C4" w:rsidR="00AD6145" w:rsidRDefault="00AD6145" w:rsidP="005B5ABA">
      <w:pPr>
        <w:pStyle w:val="ListParagraph"/>
        <w:numPr>
          <w:ilvl w:val="0"/>
          <w:numId w:val="18"/>
        </w:numPr>
        <w:rPr>
          <w:sz w:val="28"/>
          <w:szCs w:val="28"/>
        </w:rPr>
      </w:pPr>
      <w:r>
        <w:rPr>
          <w:sz w:val="28"/>
          <w:szCs w:val="28"/>
        </w:rPr>
        <w:t xml:space="preserve">They require first aid treatment </w:t>
      </w:r>
    </w:p>
    <w:p w14:paraId="4FABD51A" w14:textId="4F3AB422" w:rsidR="00AD6145" w:rsidRDefault="00AD6145" w:rsidP="003B70FF">
      <w:pPr>
        <w:pStyle w:val="ListParagraph"/>
        <w:numPr>
          <w:ilvl w:val="0"/>
          <w:numId w:val="18"/>
        </w:numPr>
        <w:rPr>
          <w:sz w:val="28"/>
          <w:szCs w:val="28"/>
        </w:rPr>
      </w:pPr>
      <w:r>
        <w:rPr>
          <w:sz w:val="28"/>
          <w:szCs w:val="28"/>
        </w:rPr>
        <w:t>They require attendance in a hospital</w:t>
      </w:r>
    </w:p>
    <w:p w14:paraId="7124971E" w14:textId="53670AAA" w:rsidR="003B70FF" w:rsidRDefault="003B70FF" w:rsidP="003B70FF">
      <w:pPr>
        <w:rPr>
          <w:sz w:val="28"/>
          <w:szCs w:val="28"/>
        </w:rPr>
      </w:pPr>
      <w:r>
        <w:rPr>
          <w:sz w:val="28"/>
          <w:szCs w:val="28"/>
        </w:rPr>
        <w:lastRenderedPageBreak/>
        <w:t xml:space="preserve">Our procedure for notifying parents will be to use all emergency telephone numbers </w:t>
      </w:r>
      <w:r w:rsidR="001A106D">
        <w:rPr>
          <w:sz w:val="28"/>
          <w:szCs w:val="28"/>
        </w:rPr>
        <w:t xml:space="preserve">available to contact them and leave a message should the parents not be contactable. </w:t>
      </w:r>
    </w:p>
    <w:p w14:paraId="2EE106C7" w14:textId="074389CA" w:rsidR="001A106D" w:rsidRDefault="001A106D" w:rsidP="003B70FF">
      <w:pPr>
        <w:rPr>
          <w:sz w:val="28"/>
          <w:szCs w:val="28"/>
        </w:rPr>
      </w:pPr>
      <w:r>
        <w:rPr>
          <w:sz w:val="28"/>
          <w:szCs w:val="28"/>
        </w:rPr>
        <w:t xml:space="preserve">In the event that parents cannot be contacted, and a message has been left, our policy will be to continue </w:t>
      </w:r>
      <w:r w:rsidR="00B567DD">
        <w:rPr>
          <w:sz w:val="28"/>
          <w:szCs w:val="28"/>
        </w:rPr>
        <w:t>to attempt to make contact with the parents, at least every half an hour. In the interim, we will ensure that a qualified first aider, appointed person or another member of staff remains with the child until the parents can be contacted and arrive (as required).</w:t>
      </w:r>
    </w:p>
    <w:p w14:paraId="232702B0" w14:textId="35637748" w:rsidR="00B567DD" w:rsidRDefault="00B567DD" w:rsidP="003B70FF">
      <w:pPr>
        <w:rPr>
          <w:sz w:val="28"/>
          <w:szCs w:val="28"/>
        </w:rPr>
      </w:pPr>
      <w:r>
        <w:rPr>
          <w:sz w:val="28"/>
          <w:szCs w:val="28"/>
        </w:rPr>
        <w:t xml:space="preserve">In the event that the child requires hospital treatment and the parents cannot be contacted prior to attendance, the child’s key person or someone who knows the child well will accompany the child to hospital and remain with them until the parents can be contacted and arrive at the hospital. If on arrival at hospital parents are unable to be there or are delayed, the member of staff will hand responsibility for treatment to the health care professionals. </w:t>
      </w:r>
    </w:p>
    <w:p w14:paraId="14F7D074" w14:textId="1149BBBF" w:rsidR="00B567DD" w:rsidRDefault="00B567DD" w:rsidP="003B70FF">
      <w:pPr>
        <w:rPr>
          <w:b/>
          <w:bCs/>
          <w:sz w:val="28"/>
          <w:szCs w:val="28"/>
        </w:rPr>
      </w:pPr>
      <w:r>
        <w:rPr>
          <w:b/>
          <w:bCs/>
          <w:sz w:val="28"/>
          <w:szCs w:val="28"/>
        </w:rPr>
        <w:t>Records</w:t>
      </w:r>
    </w:p>
    <w:p w14:paraId="214438FD" w14:textId="505EB0AA" w:rsidR="00B567DD" w:rsidRDefault="00B567DD" w:rsidP="003B70FF">
      <w:pPr>
        <w:rPr>
          <w:sz w:val="28"/>
          <w:szCs w:val="28"/>
        </w:rPr>
      </w:pPr>
      <w:r>
        <w:rPr>
          <w:sz w:val="28"/>
          <w:szCs w:val="28"/>
        </w:rPr>
        <w:t xml:space="preserve">All accidents requiring first aid treatment are to be recorded with (at least) the following information. </w:t>
      </w:r>
    </w:p>
    <w:p w14:paraId="7A90376A" w14:textId="25A6EDB2" w:rsidR="00B567DD" w:rsidRDefault="00B567DD" w:rsidP="00B567DD">
      <w:pPr>
        <w:pStyle w:val="ListParagraph"/>
        <w:numPr>
          <w:ilvl w:val="0"/>
          <w:numId w:val="18"/>
        </w:numPr>
        <w:rPr>
          <w:sz w:val="28"/>
          <w:szCs w:val="28"/>
        </w:rPr>
      </w:pPr>
      <w:r>
        <w:rPr>
          <w:sz w:val="28"/>
          <w:szCs w:val="28"/>
        </w:rPr>
        <w:t>Name of injured person</w:t>
      </w:r>
    </w:p>
    <w:p w14:paraId="70C8CA53" w14:textId="7E78AE86" w:rsidR="00B567DD" w:rsidRDefault="00B567DD" w:rsidP="00B567DD">
      <w:pPr>
        <w:pStyle w:val="ListParagraph"/>
        <w:numPr>
          <w:ilvl w:val="0"/>
          <w:numId w:val="18"/>
        </w:numPr>
        <w:rPr>
          <w:sz w:val="28"/>
          <w:szCs w:val="28"/>
        </w:rPr>
      </w:pPr>
      <w:r>
        <w:rPr>
          <w:sz w:val="28"/>
          <w:szCs w:val="28"/>
        </w:rPr>
        <w:t>Name of the qualified first aider</w:t>
      </w:r>
    </w:p>
    <w:p w14:paraId="1778653B" w14:textId="7DCF3D81" w:rsidR="00B567DD" w:rsidRDefault="00B567DD" w:rsidP="00B567DD">
      <w:pPr>
        <w:pStyle w:val="ListParagraph"/>
        <w:numPr>
          <w:ilvl w:val="0"/>
          <w:numId w:val="18"/>
        </w:numPr>
        <w:rPr>
          <w:sz w:val="28"/>
          <w:szCs w:val="28"/>
        </w:rPr>
      </w:pPr>
      <w:r>
        <w:rPr>
          <w:sz w:val="28"/>
          <w:szCs w:val="28"/>
        </w:rPr>
        <w:t xml:space="preserve">Date of the accident </w:t>
      </w:r>
    </w:p>
    <w:p w14:paraId="0A6903BE" w14:textId="0B0E0DAC" w:rsidR="00B567DD" w:rsidRDefault="00B567DD" w:rsidP="00B567DD">
      <w:pPr>
        <w:pStyle w:val="ListParagraph"/>
        <w:numPr>
          <w:ilvl w:val="0"/>
          <w:numId w:val="18"/>
        </w:numPr>
        <w:rPr>
          <w:sz w:val="28"/>
          <w:szCs w:val="28"/>
        </w:rPr>
      </w:pPr>
      <w:r>
        <w:rPr>
          <w:sz w:val="28"/>
          <w:szCs w:val="28"/>
        </w:rPr>
        <w:t xml:space="preserve">Type of accident (bump to the head, graze) </w:t>
      </w:r>
    </w:p>
    <w:p w14:paraId="6F0D95AD" w14:textId="5DD74EB6" w:rsidR="00B567DD" w:rsidRDefault="00B567DD" w:rsidP="00B567DD">
      <w:pPr>
        <w:pStyle w:val="ListParagraph"/>
        <w:numPr>
          <w:ilvl w:val="0"/>
          <w:numId w:val="18"/>
        </w:numPr>
        <w:rPr>
          <w:sz w:val="28"/>
          <w:szCs w:val="28"/>
        </w:rPr>
      </w:pPr>
      <w:r>
        <w:rPr>
          <w:sz w:val="28"/>
          <w:szCs w:val="28"/>
        </w:rPr>
        <w:t xml:space="preserve">Treatment provided and action taken. </w:t>
      </w:r>
    </w:p>
    <w:p w14:paraId="466D96B9" w14:textId="42BC35F1" w:rsidR="00B567DD" w:rsidRDefault="00792824" w:rsidP="00B567DD">
      <w:pPr>
        <w:rPr>
          <w:sz w:val="28"/>
          <w:szCs w:val="28"/>
        </w:rPr>
      </w:pPr>
      <w:r>
        <w:rPr>
          <w:sz w:val="28"/>
          <w:szCs w:val="28"/>
        </w:rPr>
        <w:t xml:space="preserve">The accident record will be recoded onto Tapestry, where parents will get a notification, with details of the accident. </w:t>
      </w:r>
      <w:r w:rsidR="007318B6">
        <w:rPr>
          <w:sz w:val="28"/>
          <w:szCs w:val="28"/>
        </w:rPr>
        <w:t xml:space="preserve">If the accident occurs during one of our extended services activities, then the accident will be recorded </w:t>
      </w:r>
      <w:r w:rsidR="004053B6">
        <w:rPr>
          <w:sz w:val="28"/>
          <w:szCs w:val="28"/>
        </w:rPr>
        <w:t>in the accident book.</w:t>
      </w:r>
    </w:p>
    <w:p w14:paraId="3297AC0B" w14:textId="2E88F63A" w:rsidR="00546F9A" w:rsidRDefault="00546F9A" w:rsidP="00B567DD">
      <w:pPr>
        <w:rPr>
          <w:sz w:val="28"/>
          <w:szCs w:val="28"/>
        </w:rPr>
      </w:pPr>
      <w:r>
        <w:rPr>
          <w:sz w:val="28"/>
          <w:szCs w:val="28"/>
        </w:rPr>
        <w:t xml:space="preserve">If the accident is or includes a bumped head, then parents will receive </w:t>
      </w:r>
      <w:r w:rsidR="00524877">
        <w:rPr>
          <w:sz w:val="28"/>
          <w:szCs w:val="28"/>
        </w:rPr>
        <w:t xml:space="preserve">a phone call alongside the accident form. </w:t>
      </w:r>
    </w:p>
    <w:p w14:paraId="55278A01" w14:textId="1C7C2BAB" w:rsidR="00524877" w:rsidRPr="00B567DD" w:rsidRDefault="00524877" w:rsidP="00B567DD">
      <w:pPr>
        <w:rPr>
          <w:sz w:val="28"/>
          <w:szCs w:val="28"/>
        </w:rPr>
      </w:pPr>
      <w:r>
        <w:rPr>
          <w:sz w:val="28"/>
          <w:szCs w:val="28"/>
        </w:rPr>
        <w:t>If a child arrives at nursery</w:t>
      </w:r>
      <w:r w:rsidR="00E90CCB">
        <w:rPr>
          <w:sz w:val="28"/>
          <w:szCs w:val="28"/>
        </w:rPr>
        <w:t xml:space="preserve"> with a visible injury or a parent notifies us of an injury, they are asked to complete a sign a prior injury form. If an existing injury is noticed during a </w:t>
      </w:r>
      <w:r w:rsidR="00BC47E7">
        <w:rPr>
          <w:sz w:val="28"/>
          <w:szCs w:val="28"/>
        </w:rPr>
        <w:t>session</w:t>
      </w:r>
      <w:r w:rsidR="00E90CCB">
        <w:rPr>
          <w:sz w:val="28"/>
          <w:szCs w:val="28"/>
        </w:rPr>
        <w:t xml:space="preserve">, parents are asked to complete and sign a prior injury form on collection. Any concerns will be reported to </w:t>
      </w:r>
      <w:r w:rsidR="002C44F4">
        <w:rPr>
          <w:sz w:val="28"/>
          <w:szCs w:val="28"/>
        </w:rPr>
        <w:t>one of the designated safeguarding leads. (Katie or Leanne)</w:t>
      </w:r>
    </w:p>
    <w:p w14:paraId="63CD4330" w14:textId="59ACFA44" w:rsidR="00B028D9" w:rsidRPr="00F22719" w:rsidRDefault="00B028D9" w:rsidP="001C497D">
      <w:pPr>
        <w:rPr>
          <w:sz w:val="28"/>
          <w:szCs w:val="28"/>
        </w:rPr>
      </w:pPr>
    </w:p>
    <w:sectPr w:rsidR="00B028D9" w:rsidRPr="00F22719"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26FF" w14:textId="77777777" w:rsidR="00321900" w:rsidRDefault="00321900" w:rsidP="00F22719">
      <w:pPr>
        <w:spacing w:after="0" w:line="240" w:lineRule="auto"/>
      </w:pPr>
      <w:r>
        <w:separator/>
      </w:r>
    </w:p>
  </w:endnote>
  <w:endnote w:type="continuationSeparator" w:id="0">
    <w:p w14:paraId="3FBB690C" w14:textId="77777777" w:rsidR="00321900" w:rsidRDefault="00321900"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4C9C" w14:textId="77777777" w:rsidR="00321900" w:rsidRDefault="00321900" w:rsidP="00F22719">
      <w:pPr>
        <w:spacing w:after="0" w:line="240" w:lineRule="auto"/>
      </w:pPr>
      <w:r>
        <w:separator/>
      </w:r>
    </w:p>
  </w:footnote>
  <w:footnote w:type="continuationSeparator" w:id="0">
    <w:p w14:paraId="4D996F73" w14:textId="77777777" w:rsidR="00321900" w:rsidRDefault="00321900"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52046620">
    <w:abstractNumId w:val="17"/>
  </w:num>
  <w:num w:numId="2" w16cid:durableId="1876233843">
    <w:abstractNumId w:val="5"/>
  </w:num>
  <w:num w:numId="3" w16cid:durableId="1753426309">
    <w:abstractNumId w:val="15"/>
  </w:num>
  <w:num w:numId="4" w16cid:durableId="149756759">
    <w:abstractNumId w:val="8"/>
  </w:num>
  <w:num w:numId="5" w16cid:durableId="1866404938">
    <w:abstractNumId w:val="9"/>
  </w:num>
  <w:num w:numId="6" w16cid:durableId="1325547981">
    <w:abstractNumId w:val="16"/>
  </w:num>
  <w:num w:numId="7" w16cid:durableId="1788544154">
    <w:abstractNumId w:val="1"/>
  </w:num>
  <w:num w:numId="8" w16cid:durableId="2008899756">
    <w:abstractNumId w:val="7"/>
  </w:num>
  <w:num w:numId="9" w16cid:durableId="275646204">
    <w:abstractNumId w:val="14"/>
  </w:num>
  <w:num w:numId="10" w16cid:durableId="1614046552">
    <w:abstractNumId w:val="2"/>
  </w:num>
  <w:num w:numId="11" w16cid:durableId="1588079469">
    <w:abstractNumId w:val="6"/>
  </w:num>
  <w:num w:numId="12" w16cid:durableId="1637101490">
    <w:abstractNumId w:val="4"/>
  </w:num>
  <w:num w:numId="13" w16cid:durableId="317728456">
    <w:abstractNumId w:val="3"/>
  </w:num>
  <w:num w:numId="14" w16cid:durableId="1357803723">
    <w:abstractNumId w:val="0"/>
  </w:num>
  <w:num w:numId="15" w16cid:durableId="989216680">
    <w:abstractNumId w:val="12"/>
  </w:num>
  <w:num w:numId="16" w16cid:durableId="518853043">
    <w:abstractNumId w:val="11"/>
  </w:num>
  <w:num w:numId="17" w16cid:durableId="111559086">
    <w:abstractNumId w:val="10"/>
  </w:num>
  <w:num w:numId="18" w16cid:durableId="5183539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2212A"/>
    <w:rsid w:val="00024E76"/>
    <w:rsid w:val="00026CBB"/>
    <w:rsid w:val="00032B7C"/>
    <w:rsid w:val="00046712"/>
    <w:rsid w:val="00047B43"/>
    <w:rsid w:val="00071AB3"/>
    <w:rsid w:val="00072716"/>
    <w:rsid w:val="00072B9C"/>
    <w:rsid w:val="00083DCD"/>
    <w:rsid w:val="00092DCD"/>
    <w:rsid w:val="00093F0E"/>
    <w:rsid w:val="000946BF"/>
    <w:rsid w:val="000B1629"/>
    <w:rsid w:val="000B3ABF"/>
    <w:rsid w:val="000C06A4"/>
    <w:rsid w:val="000C6195"/>
    <w:rsid w:val="000F6F04"/>
    <w:rsid w:val="00100D38"/>
    <w:rsid w:val="001073B3"/>
    <w:rsid w:val="0010789D"/>
    <w:rsid w:val="00120FDF"/>
    <w:rsid w:val="00121830"/>
    <w:rsid w:val="0012226D"/>
    <w:rsid w:val="00126FAA"/>
    <w:rsid w:val="001649CF"/>
    <w:rsid w:val="001804D6"/>
    <w:rsid w:val="00183D92"/>
    <w:rsid w:val="001A106D"/>
    <w:rsid w:val="001B1BC8"/>
    <w:rsid w:val="001B7BB3"/>
    <w:rsid w:val="001C00DB"/>
    <w:rsid w:val="001C497D"/>
    <w:rsid w:val="00216908"/>
    <w:rsid w:val="00241DEC"/>
    <w:rsid w:val="00246B00"/>
    <w:rsid w:val="00286E9A"/>
    <w:rsid w:val="002911EC"/>
    <w:rsid w:val="00291237"/>
    <w:rsid w:val="002A4E9D"/>
    <w:rsid w:val="002A7E89"/>
    <w:rsid w:val="002C44F4"/>
    <w:rsid w:val="002C6A9A"/>
    <w:rsid w:val="002C6D56"/>
    <w:rsid w:val="002D63E8"/>
    <w:rsid w:val="00305D27"/>
    <w:rsid w:val="003109C2"/>
    <w:rsid w:val="00311A0C"/>
    <w:rsid w:val="00321900"/>
    <w:rsid w:val="00327136"/>
    <w:rsid w:val="0033464B"/>
    <w:rsid w:val="003A656A"/>
    <w:rsid w:val="003B70FF"/>
    <w:rsid w:val="003C5DFB"/>
    <w:rsid w:val="003E6181"/>
    <w:rsid w:val="003F1E8E"/>
    <w:rsid w:val="004053B6"/>
    <w:rsid w:val="0040699A"/>
    <w:rsid w:val="0042116F"/>
    <w:rsid w:val="00424FEF"/>
    <w:rsid w:val="00435947"/>
    <w:rsid w:val="00453FD5"/>
    <w:rsid w:val="00484715"/>
    <w:rsid w:val="004969F4"/>
    <w:rsid w:val="004A02E2"/>
    <w:rsid w:val="004A4A8A"/>
    <w:rsid w:val="004B5483"/>
    <w:rsid w:val="004C19D0"/>
    <w:rsid w:val="004E2E07"/>
    <w:rsid w:val="004E7F91"/>
    <w:rsid w:val="004F1AF8"/>
    <w:rsid w:val="00501122"/>
    <w:rsid w:val="00506745"/>
    <w:rsid w:val="00515D5E"/>
    <w:rsid w:val="00524566"/>
    <w:rsid w:val="00524877"/>
    <w:rsid w:val="00531579"/>
    <w:rsid w:val="00540AE3"/>
    <w:rsid w:val="00541AE3"/>
    <w:rsid w:val="00544350"/>
    <w:rsid w:val="00546F9A"/>
    <w:rsid w:val="005534C1"/>
    <w:rsid w:val="0057105E"/>
    <w:rsid w:val="00575F5C"/>
    <w:rsid w:val="005774CE"/>
    <w:rsid w:val="005816DE"/>
    <w:rsid w:val="005A16FB"/>
    <w:rsid w:val="005B5ABA"/>
    <w:rsid w:val="005C4FB2"/>
    <w:rsid w:val="005D4A66"/>
    <w:rsid w:val="005E6D27"/>
    <w:rsid w:val="005F5040"/>
    <w:rsid w:val="00604005"/>
    <w:rsid w:val="006233BC"/>
    <w:rsid w:val="0063314D"/>
    <w:rsid w:val="006546D0"/>
    <w:rsid w:val="00690810"/>
    <w:rsid w:val="00692707"/>
    <w:rsid w:val="00696E2F"/>
    <w:rsid w:val="006D01E7"/>
    <w:rsid w:val="006E1BF7"/>
    <w:rsid w:val="006E21B3"/>
    <w:rsid w:val="00714E86"/>
    <w:rsid w:val="007318B6"/>
    <w:rsid w:val="007448B7"/>
    <w:rsid w:val="007478E7"/>
    <w:rsid w:val="00773F4A"/>
    <w:rsid w:val="00784DF4"/>
    <w:rsid w:val="00791E8C"/>
    <w:rsid w:val="00792824"/>
    <w:rsid w:val="007A104A"/>
    <w:rsid w:val="007A5918"/>
    <w:rsid w:val="007A7887"/>
    <w:rsid w:val="007B3AFB"/>
    <w:rsid w:val="007B57AA"/>
    <w:rsid w:val="007E35AE"/>
    <w:rsid w:val="007E38E9"/>
    <w:rsid w:val="007E7954"/>
    <w:rsid w:val="0080253D"/>
    <w:rsid w:val="00806AFB"/>
    <w:rsid w:val="00820385"/>
    <w:rsid w:val="00823FFC"/>
    <w:rsid w:val="00845046"/>
    <w:rsid w:val="00845C27"/>
    <w:rsid w:val="008656C0"/>
    <w:rsid w:val="008677B1"/>
    <w:rsid w:val="0088185D"/>
    <w:rsid w:val="00886156"/>
    <w:rsid w:val="008D21F0"/>
    <w:rsid w:val="0092247A"/>
    <w:rsid w:val="00924B7D"/>
    <w:rsid w:val="009472BB"/>
    <w:rsid w:val="00953495"/>
    <w:rsid w:val="00965CC0"/>
    <w:rsid w:val="00970126"/>
    <w:rsid w:val="00975838"/>
    <w:rsid w:val="009857C8"/>
    <w:rsid w:val="00985DB9"/>
    <w:rsid w:val="0099245D"/>
    <w:rsid w:val="00997947"/>
    <w:rsid w:val="009E66A5"/>
    <w:rsid w:val="009F24FE"/>
    <w:rsid w:val="00A13564"/>
    <w:rsid w:val="00A83447"/>
    <w:rsid w:val="00A85E38"/>
    <w:rsid w:val="00AB4F04"/>
    <w:rsid w:val="00AC34FD"/>
    <w:rsid w:val="00AD6145"/>
    <w:rsid w:val="00AD7679"/>
    <w:rsid w:val="00B028D9"/>
    <w:rsid w:val="00B16E74"/>
    <w:rsid w:val="00B174AE"/>
    <w:rsid w:val="00B46265"/>
    <w:rsid w:val="00B4647D"/>
    <w:rsid w:val="00B53AB0"/>
    <w:rsid w:val="00B567DD"/>
    <w:rsid w:val="00B7134F"/>
    <w:rsid w:val="00B84529"/>
    <w:rsid w:val="00B91C78"/>
    <w:rsid w:val="00B97093"/>
    <w:rsid w:val="00BC47E7"/>
    <w:rsid w:val="00BD4327"/>
    <w:rsid w:val="00BE4B9B"/>
    <w:rsid w:val="00BE5F48"/>
    <w:rsid w:val="00BF1052"/>
    <w:rsid w:val="00C150F8"/>
    <w:rsid w:val="00C25A97"/>
    <w:rsid w:val="00C6549B"/>
    <w:rsid w:val="00C97415"/>
    <w:rsid w:val="00CA6605"/>
    <w:rsid w:val="00CB3730"/>
    <w:rsid w:val="00CC1517"/>
    <w:rsid w:val="00CC3873"/>
    <w:rsid w:val="00CD5317"/>
    <w:rsid w:val="00CF2D98"/>
    <w:rsid w:val="00D13662"/>
    <w:rsid w:val="00D17802"/>
    <w:rsid w:val="00D42D3F"/>
    <w:rsid w:val="00D50CFA"/>
    <w:rsid w:val="00D63559"/>
    <w:rsid w:val="00D82303"/>
    <w:rsid w:val="00D82538"/>
    <w:rsid w:val="00D853A5"/>
    <w:rsid w:val="00D85F5B"/>
    <w:rsid w:val="00D92A73"/>
    <w:rsid w:val="00DC0690"/>
    <w:rsid w:val="00DC43D6"/>
    <w:rsid w:val="00DE1CED"/>
    <w:rsid w:val="00DE602D"/>
    <w:rsid w:val="00DF2410"/>
    <w:rsid w:val="00E361BA"/>
    <w:rsid w:val="00E51373"/>
    <w:rsid w:val="00E56E99"/>
    <w:rsid w:val="00E71AB8"/>
    <w:rsid w:val="00E71C4B"/>
    <w:rsid w:val="00E77835"/>
    <w:rsid w:val="00E90CCB"/>
    <w:rsid w:val="00E940AB"/>
    <w:rsid w:val="00EE18C1"/>
    <w:rsid w:val="00EE330A"/>
    <w:rsid w:val="00EF2A57"/>
    <w:rsid w:val="00EF554B"/>
    <w:rsid w:val="00EF60F6"/>
    <w:rsid w:val="00EF7A9A"/>
    <w:rsid w:val="00F22719"/>
    <w:rsid w:val="00F25C8E"/>
    <w:rsid w:val="00F32B1A"/>
    <w:rsid w:val="00F4784E"/>
    <w:rsid w:val="00F552C5"/>
    <w:rsid w:val="00F5608D"/>
    <w:rsid w:val="00F62E99"/>
    <w:rsid w:val="00F77934"/>
    <w:rsid w:val="00F84D04"/>
    <w:rsid w:val="00F87187"/>
    <w:rsid w:val="00FB44DF"/>
    <w:rsid w:val="00FB6C88"/>
    <w:rsid w:val="00FC2A7D"/>
    <w:rsid w:val="00FD72AC"/>
    <w:rsid w:val="00FE262E"/>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43</cp:revision>
  <dcterms:created xsi:type="dcterms:W3CDTF">2025-09-15T13:33:00Z</dcterms:created>
  <dcterms:modified xsi:type="dcterms:W3CDTF">2025-09-18T14:09:00Z</dcterms:modified>
</cp:coreProperties>
</file>