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7B1D" w14:textId="5A784077" w:rsidR="00012532" w:rsidRDefault="009968E9" w:rsidP="0098349A">
      <w:pPr>
        <w:jc w:val="center"/>
        <w:rPr>
          <w:b/>
          <w:bCs/>
          <w:sz w:val="32"/>
          <w:szCs w:val="32"/>
        </w:rPr>
      </w:pPr>
      <w:r>
        <w:rPr>
          <w:b/>
          <w:bCs/>
          <w:sz w:val="32"/>
          <w:szCs w:val="32"/>
        </w:rPr>
        <w:t>S</w:t>
      </w:r>
      <w:r w:rsidR="007E3C41">
        <w:rPr>
          <w:b/>
          <w:bCs/>
          <w:sz w:val="32"/>
          <w:szCs w:val="32"/>
        </w:rPr>
        <w:t xml:space="preserve">pecial Educational Needs and Disability </w:t>
      </w:r>
      <w:r>
        <w:rPr>
          <w:b/>
          <w:bCs/>
          <w:sz w:val="32"/>
          <w:szCs w:val="32"/>
        </w:rPr>
        <w:t xml:space="preserve">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4F9AC016" w:rsidR="00121830" w:rsidRDefault="00824F09" w:rsidP="00EF554B">
            <w:pPr>
              <w:rPr>
                <w:sz w:val="28"/>
                <w:szCs w:val="28"/>
              </w:rPr>
            </w:pPr>
            <w:r>
              <w:rPr>
                <w:sz w:val="28"/>
                <w:szCs w:val="28"/>
              </w:rPr>
              <w:t>18/09/2025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11DC6298" w14:textId="7EC7DBF0" w:rsidR="007E3C41" w:rsidRDefault="000D39E0" w:rsidP="00EF554B">
      <w:pPr>
        <w:rPr>
          <w:sz w:val="28"/>
          <w:szCs w:val="28"/>
        </w:rPr>
      </w:pPr>
      <w:r>
        <w:rPr>
          <w:sz w:val="28"/>
          <w:szCs w:val="28"/>
        </w:rPr>
        <w:t xml:space="preserve">The staff at Durley House are committed to providing a welcoming, supportive and inclusive environment for children who have special educational needs and/or disabilities and their families. This policy contains details of how we provide for these children. </w:t>
      </w:r>
    </w:p>
    <w:p w14:paraId="2E2C9222" w14:textId="0973BF3E" w:rsidR="000D39E0" w:rsidRDefault="000D39E0" w:rsidP="00EF554B">
      <w:pPr>
        <w:rPr>
          <w:b/>
          <w:bCs/>
          <w:sz w:val="28"/>
          <w:szCs w:val="28"/>
        </w:rPr>
      </w:pPr>
      <w:r>
        <w:rPr>
          <w:b/>
          <w:bCs/>
          <w:sz w:val="28"/>
          <w:szCs w:val="28"/>
        </w:rPr>
        <w:t>Key Principles</w:t>
      </w:r>
    </w:p>
    <w:p w14:paraId="151B2043" w14:textId="4AE60237" w:rsidR="000D39E0" w:rsidRDefault="000D39E0" w:rsidP="00EF554B">
      <w:pPr>
        <w:rPr>
          <w:sz w:val="28"/>
          <w:szCs w:val="28"/>
        </w:rPr>
      </w:pPr>
      <w:r>
        <w:rPr>
          <w:sz w:val="28"/>
          <w:szCs w:val="28"/>
        </w:rPr>
        <w:t xml:space="preserve">Durley House aims to provide a happy and stimulating environment in which all children can play and learn, developing confidence, independence and a positive attitude to learning. </w:t>
      </w:r>
    </w:p>
    <w:p w14:paraId="2F9BF39A" w14:textId="33EE2A9A" w:rsidR="000D39E0" w:rsidRDefault="000D39E0" w:rsidP="00EF554B">
      <w:pPr>
        <w:rPr>
          <w:sz w:val="28"/>
          <w:szCs w:val="28"/>
        </w:rPr>
      </w:pPr>
      <w:r>
        <w:rPr>
          <w:sz w:val="28"/>
          <w:szCs w:val="28"/>
        </w:rPr>
        <w:t>We offer a broad and balanced agricultural curriculum in line with the Early Years Foundation Stage (EYFS)</w:t>
      </w:r>
      <w:r w:rsidR="007536BD">
        <w:rPr>
          <w:sz w:val="28"/>
          <w:szCs w:val="28"/>
        </w:rPr>
        <w:t>.</w:t>
      </w:r>
    </w:p>
    <w:p w14:paraId="3A30E8AE" w14:textId="2E00F574" w:rsidR="007536BD" w:rsidRDefault="007536BD" w:rsidP="00EF554B">
      <w:pPr>
        <w:rPr>
          <w:sz w:val="28"/>
          <w:szCs w:val="28"/>
        </w:rPr>
      </w:pPr>
      <w:r>
        <w:rPr>
          <w:sz w:val="28"/>
          <w:szCs w:val="28"/>
        </w:rPr>
        <w:t xml:space="preserve">We aim to provide the children at Durley House with an equal opportunity to participate in the life of the school, accessing </w:t>
      </w:r>
      <w:proofErr w:type="gramStart"/>
      <w:r>
        <w:rPr>
          <w:sz w:val="28"/>
          <w:szCs w:val="28"/>
        </w:rPr>
        <w:t>all of</w:t>
      </w:r>
      <w:proofErr w:type="gramEnd"/>
      <w:r>
        <w:rPr>
          <w:sz w:val="28"/>
          <w:szCs w:val="28"/>
        </w:rPr>
        <w:t xml:space="preserve"> our services irrespective of ethnicity, culture, religion, home language, family </w:t>
      </w:r>
      <w:r w:rsidR="00205918">
        <w:rPr>
          <w:sz w:val="28"/>
          <w:szCs w:val="28"/>
        </w:rPr>
        <w:t>background</w:t>
      </w:r>
      <w:r>
        <w:rPr>
          <w:sz w:val="28"/>
          <w:szCs w:val="28"/>
        </w:rPr>
        <w:t xml:space="preserve">, special educational need, disability, gender or ability. </w:t>
      </w:r>
    </w:p>
    <w:p w14:paraId="20E47EA6" w14:textId="2C097907" w:rsidR="007536BD" w:rsidRDefault="007536BD" w:rsidP="00EF554B">
      <w:pPr>
        <w:rPr>
          <w:sz w:val="28"/>
          <w:szCs w:val="28"/>
        </w:rPr>
      </w:pPr>
      <w:r>
        <w:rPr>
          <w:sz w:val="28"/>
          <w:szCs w:val="28"/>
        </w:rPr>
        <w:t xml:space="preserve">We support children with special educational needs in accordance with the Special Educational Needs and Disability Code of Practice 2015. </w:t>
      </w:r>
    </w:p>
    <w:p w14:paraId="56DD7E1C" w14:textId="72B7F34F" w:rsidR="007536BD" w:rsidRDefault="00205918" w:rsidP="00EF554B">
      <w:pPr>
        <w:rPr>
          <w:sz w:val="28"/>
          <w:szCs w:val="28"/>
        </w:rPr>
      </w:pPr>
      <w:r>
        <w:rPr>
          <w:sz w:val="28"/>
          <w:szCs w:val="28"/>
        </w:rPr>
        <w:t>Partnership</w:t>
      </w:r>
      <w:r w:rsidR="007536BD">
        <w:rPr>
          <w:sz w:val="28"/>
          <w:szCs w:val="28"/>
        </w:rPr>
        <w:t xml:space="preserve"> with parents is central to our work at Durley House; we believe that the child’s parent/carer is their key educator and carer. To </w:t>
      </w:r>
      <w:r>
        <w:rPr>
          <w:sz w:val="28"/>
          <w:szCs w:val="28"/>
        </w:rPr>
        <w:t>promote</w:t>
      </w:r>
      <w:r w:rsidR="007536BD">
        <w:rPr>
          <w:sz w:val="28"/>
          <w:szCs w:val="28"/>
        </w:rPr>
        <w:t xml:space="preserve"> the wellbeing and development of children e work alongside parents, supporting them in their role. </w:t>
      </w:r>
    </w:p>
    <w:p w14:paraId="217A3EAC" w14:textId="386EB94B" w:rsidR="001D4970" w:rsidRDefault="001D4970" w:rsidP="00EF554B">
      <w:pPr>
        <w:rPr>
          <w:b/>
          <w:bCs/>
          <w:sz w:val="28"/>
          <w:szCs w:val="28"/>
        </w:rPr>
      </w:pPr>
      <w:r>
        <w:rPr>
          <w:b/>
          <w:bCs/>
          <w:sz w:val="28"/>
          <w:szCs w:val="28"/>
        </w:rPr>
        <w:t>Services</w:t>
      </w:r>
    </w:p>
    <w:p w14:paraId="1951AA17" w14:textId="4205B02C" w:rsidR="001D4970" w:rsidRDefault="001D4970" w:rsidP="00EF554B">
      <w:pPr>
        <w:rPr>
          <w:sz w:val="28"/>
          <w:szCs w:val="28"/>
        </w:rPr>
      </w:pPr>
      <w:r>
        <w:rPr>
          <w:sz w:val="28"/>
          <w:szCs w:val="28"/>
        </w:rPr>
        <w:t xml:space="preserve">Durley House comprised of the maintained nursery and extended services which provides services for young children and their families. </w:t>
      </w:r>
      <w:r w:rsidR="0048046A">
        <w:rPr>
          <w:sz w:val="28"/>
          <w:szCs w:val="28"/>
        </w:rPr>
        <w:t>Our Special Educational Needs Co-Ordinator is Ellie Jenning</w:t>
      </w:r>
      <w:r w:rsidR="002F1A90">
        <w:rPr>
          <w:sz w:val="28"/>
          <w:szCs w:val="28"/>
        </w:rPr>
        <w:t>s</w:t>
      </w:r>
      <w:r w:rsidR="008C38A1">
        <w:rPr>
          <w:sz w:val="28"/>
          <w:szCs w:val="28"/>
        </w:rPr>
        <w:t>.</w:t>
      </w:r>
    </w:p>
    <w:p w14:paraId="74A8DCAA" w14:textId="127AE5B1" w:rsidR="008C38A1" w:rsidRDefault="008C38A1" w:rsidP="00EF554B">
      <w:pPr>
        <w:rPr>
          <w:b/>
          <w:bCs/>
          <w:sz w:val="28"/>
          <w:szCs w:val="28"/>
        </w:rPr>
      </w:pPr>
      <w:r>
        <w:rPr>
          <w:b/>
          <w:bCs/>
          <w:sz w:val="28"/>
          <w:szCs w:val="28"/>
        </w:rPr>
        <w:t>How do staff know if children need extra support with their learning and development?</w:t>
      </w:r>
    </w:p>
    <w:p w14:paraId="72D3B791" w14:textId="455393BB" w:rsidR="000156FA" w:rsidRDefault="00B83964" w:rsidP="00EF554B">
      <w:pPr>
        <w:rPr>
          <w:sz w:val="28"/>
          <w:szCs w:val="28"/>
        </w:rPr>
      </w:pPr>
      <w:r>
        <w:rPr>
          <w:sz w:val="28"/>
          <w:szCs w:val="28"/>
        </w:rPr>
        <w:lastRenderedPageBreak/>
        <w:t>We believe that it is important for children who are experiencing barriers to learning and participation or who need extra support with their learning, have their needs identified qu</w:t>
      </w:r>
      <w:r w:rsidR="000156FA">
        <w:rPr>
          <w:sz w:val="28"/>
          <w:szCs w:val="28"/>
        </w:rPr>
        <w:t>ickly and receive appropriate support. We will work closely with parents and the therapy services (speech and language, physiotherapy</w:t>
      </w:r>
      <w:r w:rsidR="007D0AA3">
        <w:rPr>
          <w:sz w:val="28"/>
          <w:szCs w:val="28"/>
        </w:rPr>
        <w:t xml:space="preserve"> and occupational therapy) to make sure that appropriate support is available. </w:t>
      </w:r>
    </w:p>
    <w:p w14:paraId="5A0942AD" w14:textId="4EC80897" w:rsidR="007D0AA3" w:rsidRDefault="007D0AA3" w:rsidP="00EF554B">
      <w:pPr>
        <w:rPr>
          <w:sz w:val="28"/>
          <w:szCs w:val="28"/>
        </w:rPr>
      </w:pPr>
      <w:r>
        <w:rPr>
          <w:sz w:val="28"/>
          <w:szCs w:val="28"/>
        </w:rPr>
        <w:t xml:space="preserve">For all children, staff are keen to work with parents to support early learning and development. </w:t>
      </w:r>
      <w:r w:rsidR="00AF7362">
        <w:rPr>
          <w:sz w:val="28"/>
          <w:szCs w:val="28"/>
        </w:rPr>
        <w:t>If parents are concerned about their child’s development</w:t>
      </w:r>
      <w:r w:rsidR="008C3C7E">
        <w:rPr>
          <w:sz w:val="28"/>
          <w:szCs w:val="28"/>
        </w:rPr>
        <w:t xml:space="preserve"> at any time, they can talk to their child’s key person, senior member of staff, SENCO or manager.  Staff need to know of any concerns so that we can support the child and family as soon as possible.</w:t>
      </w:r>
    </w:p>
    <w:p w14:paraId="3E19E172" w14:textId="1A837F56" w:rsidR="008C3C7E" w:rsidRDefault="008C3C7E" w:rsidP="00EF554B">
      <w:pPr>
        <w:rPr>
          <w:sz w:val="28"/>
          <w:szCs w:val="28"/>
        </w:rPr>
      </w:pPr>
      <w:r>
        <w:rPr>
          <w:sz w:val="28"/>
          <w:szCs w:val="28"/>
        </w:rPr>
        <w:t xml:space="preserve">As children settle </w:t>
      </w:r>
      <w:r w:rsidR="00BA53F6">
        <w:rPr>
          <w:sz w:val="28"/>
          <w:szCs w:val="28"/>
        </w:rPr>
        <w:t>into</w:t>
      </w:r>
      <w:r>
        <w:rPr>
          <w:sz w:val="28"/>
          <w:szCs w:val="28"/>
        </w:rPr>
        <w:t xml:space="preserve"> their sessions, staff will make observations and assessments about the child’s development. If staff feel that a child might need some extra support, they will discuss this with the SENCO and parents/carers and together create a plan </w:t>
      </w:r>
      <w:r w:rsidR="00BA53F6">
        <w:rPr>
          <w:sz w:val="28"/>
          <w:szCs w:val="28"/>
        </w:rPr>
        <w:t xml:space="preserve">that would be useful. </w:t>
      </w:r>
    </w:p>
    <w:p w14:paraId="65D3A3DC" w14:textId="7EE2A955" w:rsidR="00BA53F6" w:rsidRDefault="001947F3" w:rsidP="00EF554B">
      <w:pPr>
        <w:rPr>
          <w:b/>
          <w:bCs/>
          <w:sz w:val="28"/>
          <w:szCs w:val="28"/>
        </w:rPr>
      </w:pPr>
      <w:r>
        <w:rPr>
          <w:b/>
          <w:bCs/>
          <w:sz w:val="28"/>
          <w:szCs w:val="28"/>
        </w:rPr>
        <w:t>Our approach to planning for children who need additional support</w:t>
      </w:r>
    </w:p>
    <w:p w14:paraId="534D3023" w14:textId="5E437232" w:rsidR="001947F3" w:rsidRDefault="001947F3" w:rsidP="00EF554B">
      <w:pPr>
        <w:rPr>
          <w:sz w:val="28"/>
          <w:szCs w:val="28"/>
        </w:rPr>
      </w:pPr>
      <w:r>
        <w:rPr>
          <w:sz w:val="28"/>
          <w:szCs w:val="28"/>
        </w:rPr>
        <w:t xml:space="preserve">Staff working with children at Durley House observe </w:t>
      </w:r>
      <w:r w:rsidR="00761F24">
        <w:rPr>
          <w:sz w:val="28"/>
          <w:szCs w:val="28"/>
        </w:rPr>
        <w:t>all</w:t>
      </w:r>
      <w:r>
        <w:rPr>
          <w:sz w:val="28"/>
          <w:szCs w:val="28"/>
        </w:rPr>
        <w:t xml:space="preserve"> the children and assess where they are in their learning. </w:t>
      </w:r>
      <w:r w:rsidR="00ED269C">
        <w:rPr>
          <w:sz w:val="28"/>
          <w:szCs w:val="28"/>
        </w:rPr>
        <w:t xml:space="preserve">Staff will meet with parents to share their observations and plan next steps in children’s learning. </w:t>
      </w:r>
    </w:p>
    <w:p w14:paraId="6FB3A6FC" w14:textId="364B3180" w:rsidR="00ED269C" w:rsidRDefault="00ED269C" w:rsidP="00EF554B">
      <w:pPr>
        <w:rPr>
          <w:sz w:val="28"/>
          <w:szCs w:val="28"/>
        </w:rPr>
      </w:pPr>
      <w:r>
        <w:rPr>
          <w:sz w:val="28"/>
          <w:szCs w:val="28"/>
        </w:rPr>
        <w:t xml:space="preserve">All children who come to Durley House with identified special educational needs have an initial review meeting towards to the end of their first term. The meeting is held with parents, room staff, SENCO and professionals involved with the children where possible. We discuss how the child has settled into nursery, their strengths/likes and the strategies that have been put in place to support the child. There is also discussion about the areas where the child may need additional support. </w:t>
      </w:r>
    </w:p>
    <w:p w14:paraId="672F3E4A" w14:textId="5D0AA267" w:rsidR="00ED269C" w:rsidRDefault="00ED269C" w:rsidP="00EF554B">
      <w:pPr>
        <w:rPr>
          <w:sz w:val="28"/>
          <w:szCs w:val="28"/>
        </w:rPr>
      </w:pPr>
      <w:r>
        <w:rPr>
          <w:sz w:val="28"/>
          <w:szCs w:val="28"/>
        </w:rPr>
        <w:t xml:space="preserve">At the initial review meeting, we talk to parents about their priorities for their child’s learning and development and the child’s therapists recommend areas to focus on. We then identify specific objectives to be met over the next term and describe the strategies </w:t>
      </w:r>
      <w:r w:rsidR="0031479C">
        <w:rPr>
          <w:sz w:val="28"/>
          <w:szCs w:val="28"/>
        </w:rPr>
        <w:t xml:space="preserve">that will be used to support the child. These are called the child’s ‘individual educational plans’ (IEPs) and are recorded and uploaded to Tapestry. The targets are reviewed formally every </w:t>
      </w:r>
      <w:proofErr w:type="gramStart"/>
      <w:r w:rsidR="0031479C">
        <w:rPr>
          <w:sz w:val="28"/>
          <w:szCs w:val="28"/>
        </w:rPr>
        <w:t>term</w:t>
      </w:r>
      <w:r w:rsidR="0029610E">
        <w:rPr>
          <w:sz w:val="28"/>
          <w:szCs w:val="28"/>
        </w:rPr>
        <w:t>, but</w:t>
      </w:r>
      <w:proofErr w:type="gramEnd"/>
      <w:r w:rsidR="0029610E">
        <w:rPr>
          <w:sz w:val="28"/>
          <w:szCs w:val="28"/>
        </w:rPr>
        <w:t xml:space="preserve"> may be informally reviewed more frequently according to the needs and progress of the child. The SENCO will </w:t>
      </w:r>
      <w:r w:rsidR="00761F24">
        <w:rPr>
          <w:sz w:val="28"/>
          <w:szCs w:val="28"/>
        </w:rPr>
        <w:t>liaise</w:t>
      </w:r>
      <w:r w:rsidR="0029610E">
        <w:rPr>
          <w:sz w:val="28"/>
          <w:szCs w:val="28"/>
        </w:rPr>
        <w:t xml:space="preserve"> with the child’s therapist</w:t>
      </w:r>
      <w:r w:rsidR="008832E0">
        <w:rPr>
          <w:sz w:val="28"/>
          <w:szCs w:val="28"/>
        </w:rPr>
        <w:t xml:space="preserve">s to ensure that any advice is incorporated into the child’s plan. Parents can access a copy of the IEP through Tapestry. </w:t>
      </w:r>
    </w:p>
    <w:p w14:paraId="6F79465E" w14:textId="01FA92AE" w:rsidR="00761F24" w:rsidRDefault="004F0764" w:rsidP="00EF554B">
      <w:pPr>
        <w:rPr>
          <w:sz w:val="28"/>
          <w:szCs w:val="28"/>
        </w:rPr>
      </w:pPr>
      <w:r>
        <w:rPr>
          <w:sz w:val="28"/>
          <w:szCs w:val="28"/>
        </w:rPr>
        <w:lastRenderedPageBreak/>
        <w:t>Practitioners</w:t>
      </w:r>
      <w:r w:rsidR="00761F24">
        <w:rPr>
          <w:sz w:val="28"/>
          <w:szCs w:val="28"/>
        </w:rPr>
        <w:t xml:space="preserve"> regularly review children’s progress and frequently identify that some children need a little extra help or </w:t>
      </w:r>
      <w:r>
        <w:rPr>
          <w:sz w:val="28"/>
          <w:szCs w:val="28"/>
        </w:rPr>
        <w:t>encouragement</w:t>
      </w:r>
      <w:r w:rsidR="00761F24">
        <w:rPr>
          <w:sz w:val="28"/>
          <w:szCs w:val="28"/>
        </w:rPr>
        <w:t xml:space="preserve"> in different areas at some time in their development. This is good everyday practice in the Early Years Foundation Stage. However, if either parents or staff feel that a child needs additional support, we talk to parents and plan together the</w:t>
      </w:r>
      <w:r w:rsidR="00472AE2">
        <w:rPr>
          <w:sz w:val="28"/>
          <w:szCs w:val="28"/>
        </w:rPr>
        <w:t xml:space="preserve"> IEP</w:t>
      </w:r>
      <w:r w:rsidR="00761F24">
        <w:rPr>
          <w:sz w:val="28"/>
          <w:szCs w:val="28"/>
        </w:rPr>
        <w:t xml:space="preserve"> for the child. </w:t>
      </w:r>
      <w:r>
        <w:rPr>
          <w:sz w:val="28"/>
          <w:szCs w:val="28"/>
        </w:rPr>
        <w:t xml:space="preserve">This plan will be recorded on Tapestry for both parents and staff in the setting. </w:t>
      </w:r>
    </w:p>
    <w:p w14:paraId="4E2E2CE8" w14:textId="310317BD" w:rsidR="002C78F9" w:rsidRDefault="002C78F9" w:rsidP="00EF554B">
      <w:pPr>
        <w:rPr>
          <w:b/>
          <w:bCs/>
          <w:sz w:val="28"/>
          <w:szCs w:val="28"/>
        </w:rPr>
      </w:pPr>
      <w:r>
        <w:rPr>
          <w:b/>
          <w:bCs/>
          <w:sz w:val="28"/>
          <w:szCs w:val="28"/>
        </w:rPr>
        <w:t>How will staff support children and help them to access the curriculum?</w:t>
      </w:r>
    </w:p>
    <w:p w14:paraId="7E8CD321" w14:textId="5E70A136" w:rsidR="002C78F9" w:rsidRDefault="002C78F9" w:rsidP="00EF554B">
      <w:pPr>
        <w:rPr>
          <w:sz w:val="28"/>
          <w:szCs w:val="28"/>
        </w:rPr>
      </w:pPr>
      <w:r>
        <w:rPr>
          <w:sz w:val="28"/>
          <w:szCs w:val="28"/>
        </w:rPr>
        <w:t xml:space="preserve">We believe that children learn most effectively through play-based activities, which allow children to develop their interests. </w:t>
      </w:r>
      <w:r w:rsidR="00C26E19">
        <w:rPr>
          <w:sz w:val="28"/>
          <w:szCs w:val="28"/>
        </w:rPr>
        <w:t xml:space="preserve">We recognise that children’s learning styles and pace of learning are individual. We plan an indoor and outdoor learning environment which is accessible to every child, responds to the diversity of individual developmental starting points presented by the children and is resourced to cover all areas of the EYFS curriculum. </w:t>
      </w:r>
    </w:p>
    <w:p w14:paraId="441049D5" w14:textId="040A9CF6" w:rsidR="00242E79" w:rsidRDefault="00242E79" w:rsidP="00EF554B">
      <w:pPr>
        <w:rPr>
          <w:sz w:val="28"/>
          <w:szCs w:val="28"/>
        </w:rPr>
      </w:pPr>
      <w:r>
        <w:rPr>
          <w:sz w:val="28"/>
          <w:szCs w:val="28"/>
        </w:rPr>
        <w:t xml:space="preserve">On a weekly basis, room teams will meet to discuss short-term plans informed through the children’s developmental needs and interests, working towards the aims and objectives of the EYFS curriculum. </w:t>
      </w:r>
      <w:r w:rsidR="008742C1">
        <w:rPr>
          <w:sz w:val="28"/>
          <w:szCs w:val="28"/>
        </w:rPr>
        <w:t xml:space="preserve">At this point, care is taken to ensure that all activities are planned to meet the needs of a wide range of special educational needs and disabilities. </w:t>
      </w:r>
    </w:p>
    <w:p w14:paraId="3DB89483" w14:textId="5C305B23" w:rsidR="008742C1" w:rsidRDefault="008742C1" w:rsidP="00EF554B">
      <w:pPr>
        <w:rPr>
          <w:sz w:val="28"/>
          <w:szCs w:val="28"/>
        </w:rPr>
      </w:pPr>
      <w:r>
        <w:rPr>
          <w:sz w:val="28"/>
          <w:szCs w:val="28"/>
        </w:rPr>
        <w:t xml:space="preserve">Adult led, direct teaching activities are differentiated in response to our observations of need across the nursery. Staff are skilled at adapting activities to match the developmental needs of children. </w:t>
      </w:r>
    </w:p>
    <w:p w14:paraId="1DF4D287" w14:textId="4F66E32D" w:rsidR="008742C1" w:rsidRDefault="008742C1" w:rsidP="00EF554B">
      <w:pPr>
        <w:rPr>
          <w:sz w:val="28"/>
          <w:szCs w:val="28"/>
        </w:rPr>
      </w:pPr>
      <w:r>
        <w:rPr>
          <w:sz w:val="28"/>
          <w:szCs w:val="28"/>
        </w:rPr>
        <w:t xml:space="preserve">Every </w:t>
      </w:r>
      <w:r w:rsidR="00106B95">
        <w:rPr>
          <w:sz w:val="28"/>
          <w:szCs w:val="28"/>
        </w:rPr>
        <w:t>child</w:t>
      </w:r>
      <w:r>
        <w:rPr>
          <w:sz w:val="28"/>
          <w:szCs w:val="28"/>
        </w:rPr>
        <w:t xml:space="preserve"> that attends Durley House will have a key person. The relationship between the child and key person is to support all their areas of learning – that adult will build a trusting, respectful </w:t>
      </w:r>
      <w:r w:rsidR="00106B95">
        <w:rPr>
          <w:sz w:val="28"/>
          <w:szCs w:val="28"/>
        </w:rPr>
        <w:t>relationship</w:t>
      </w:r>
      <w:r>
        <w:rPr>
          <w:sz w:val="28"/>
          <w:szCs w:val="28"/>
        </w:rPr>
        <w:t xml:space="preserve"> with the child and their family, enabling us to promote and support social and emotional development. </w:t>
      </w:r>
    </w:p>
    <w:p w14:paraId="54E85E92" w14:textId="05C8031A" w:rsidR="008742C1" w:rsidRDefault="008742C1" w:rsidP="00EF554B">
      <w:pPr>
        <w:rPr>
          <w:sz w:val="28"/>
          <w:szCs w:val="28"/>
        </w:rPr>
      </w:pPr>
      <w:r>
        <w:rPr>
          <w:sz w:val="28"/>
          <w:szCs w:val="28"/>
        </w:rPr>
        <w:t xml:space="preserve">The key person will ensure that children work on the specific targets set in the ‘next steps’ </w:t>
      </w:r>
      <w:r w:rsidR="00DD7CAD">
        <w:rPr>
          <w:sz w:val="28"/>
          <w:szCs w:val="28"/>
        </w:rPr>
        <w:t xml:space="preserve">on a regular basis throughout </w:t>
      </w:r>
      <w:r w:rsidR="00106B95">
        <w:rPr>
          <w:sz w:val="28"/>
          <w:szCs w:val="28"/>
        </w:rPr>
        <w:t>the</w:t>
      </w:r>
      <w:r w:rsidR="00DD7CAD">
        <w:rPr>
          <w:sz w:val="28"/>
          <w:szCs w:val="28"/>
        </w:rPr>
        <w:t xml:space="preserve"> week. This may be done in a variety of ways: through accessing specific play experiences in the nursery, through attending a particular group or through individual or small group work. </w:t>
      </w:r>
    </w:p>
    <w:p w14:paraId="0E24BBA4" w14:textId="3532E164" w:rsidR="00DD7CAD" w:rsidRDefault="00DD7CAD" w:rsidP="00EF554B">
      <w:pPr>
        <w:rPr>
          <w:sz w:val="28"/>
          <w:szCs w:val="28"/>
        </w:rPr>
      </w:pPr>
      <w:r>
        <w:rPr>
          <w:sz w:val="28"/>
          <w:szCs w:val="28"/>
        </w:rPr>
        <w:t xml:space="preserve">Our SENCO will also work with certain children once or twice a week either individually or in a small group. </w:t>
      </w:r>
    </w:p>
    <w:p w14:paraId="47E182DD" w14:textId="077A2D63" w:rsidR="00DD7CAD" w:rsidRDefault="00DD7CAD" w:rsidP="00EF554B">
      <w:pPr>
        <w:rPr>
          <w:sz w:val="28"/>
          <w:szCs w:val="28"/>
        </w:rPr>
      </w:pPr>
      <w:r>
        <w:rPr>
          <w:sz w:val="28"/>
          <w:szCs w:val="28"/>
        </w:rPr>
        <w:t xml:space="preserve">Some children may need a high level of adult support during their session because their needs are more complex, usually these are children who are unable to access the </w:t>
      </w:r>
      <w:r w:rsidR="00106B95">
        <w:rPr>
          <w:sz w:val="28"/>
          <w:szCs w:val="28"/>
        </w:rPr>
        <w:lastRenderedPageBreak/>
        <w:t>curriculum</w:t>
      </w:r>
      <w:r>
        <w:rPr>
          <w:sz w:val="28"/>
          <w:szCs w:val="28"/>
        </w:rPr>
        <w:t xml:space="preserve"> </w:t>
      </w:r>
      <w:r w:rsidR="00106B95">
        <w:rPr>
          <w:sz w:val="28"/>
          <w:szCs w:val="28"/>
        </w:rPr>
        <w:t xml:space="preserve">without support. The key person remains responsible for coordinating their key’s </w:t>
      </w:r>
      <w:r w:rsidR="00870FCA">
        <w:rPr>
          <w:sz w:val="28"/>
          <w:szCs w:val="28"/>
        </w:rPr>
        <w:t>provision,</w:t>
      </w:r>
      <w:r w:rsidR="00106B95">
        <w:rPr>
          <w:sz w:val="28"/>
          <w:szCs w:val="28"/>
        </w:rPr>
        <w:t xml:space="preserve"> but other members of the class team will also support the child. </w:t>
      </w:r>
    </w:p>
    <w:p w14:paraId="010188E0" w14:textId="4636B62C" w:rsidR="00106B95" w:rsidRDefault="00CB7518" w:rsidP="00EF554B">
      <w:pPr>
        <w:rPr>
          <w:sz w:val="28"/>
          <w:szCs w:val="28"/>
        </w:rPr>
      </w:pPr>
      <w:r>
        <w:rPr>
          <w:sz w:val="28"/>
          <w:szCs w:val="28"/>
        </w:rPr>
        <w:t>Our provision contains the following elements that enable us to respond effectively to individual needs and support children’s access to the curriculum:</w:t>
      </w:r>
    </w:p>
    <w:p w14:paraId="2183B847" w14:textId="6439AC63" w:rsidR="00CB7518" w:rsidRDefault="00CB7518" w:rsidP="00CB7518">
      <w:pPr>
        <w:pStyle w:val="ListParagraph"/>
        <w:numPr>
          <w:ilvl w:val="0"/>
          <w:numId w:val="29"/>
        </w:numPr>
        <w:rPr>
          <w:sz w:val="28"/>
          <w:szCs w:val="28"/>
        </w:rPr>
      </w:pPr>
      <w:r>
        <w:rPr>
          <w:sz w:val="28"/>
          <w:szCs w:val="28"/>
        </w:rPr>
        <w:t>An approach that recognises and uses children’s strengths to develop their skills</w:t>
      </w:r>
    </w:p>
    <w:p w14:paraId="2B277C1C" w14:textId="4B72423B" w:rsidR="00CB7518" w:rsidRDefault="00CB7518" w:rsidP="00CB7518">
      <w:pPr>
        <w:pStyle w:val="ListParagraph"/>
        <w:numPr>
          <w:ilvl w:val="0"/>
          <w:numId w:val="29"/>
        </w:numPr>
        <w:rPr>
          <w:sz w:val="28"/>
          <w:szCs w:val="28"/>
        </w:rPr>
      </w:pPr>
      <w:r>
        <w:rPr>
          <w:sz w:val="28"/>
          <w:szCs w:val="28"/>
        </w:rPr>
        <w:t>A strong key person system</w:t>
      </w:r>
    </w:p>
    <w:p w14:paraId="7FF92ABC" w14:textId="07228A89" w:rsidR="00CB7518" w:rsidRDefault="00CB7518" w:rsidP="00CB7518">
      <w:pPr>
        <w:pStyle w:val="ListParagraph"/>
        <w:numPr>
          <w:ilvl w:val="0"/>
          <w:numId w:val="29"/>
        </w:numPr>
        <w:rPr>
          <w:sz w:val="28"/>
          <w:szCs w:val="28"/>
        </w:rPr>
      </w:pPr>
      <w:r>
        <w:rPr>
          <w:sz w:val="28"/>
          <w:szCs w:val="28"/>
        </w:rPr>
        <w:t>Makaton signing environment to support early communication skills</w:t>
      </w:r>
    </w:p>
    <w:p w14:paraId="729AE632" w14:textId="60FFD915" w:rsidR="00CB7518" w:rsidRDefault="00CB7518" w:rsidP="00CB7518">
      <w:pPr>
        <w:pStyle w:val="ListParagraph"/>
        <w:numPr>
          <w:ilvl w:val="0"/>
          <w:numId w:val="29"/>
        </w:numPr>
        <w:rPr>
          <w:sz w:val="28"/>
          <w:szCs w:val="28"/>
        </w:rPr>
      </w:pPr>
      <w:r>
        <w:rPr>
          <w:sz w:val="28"/>
          <w:szCs w:val="28"/>
        </w:rPr>
        <w:t>Use of visual cues such as objects, photographs and symbols to support expressive language and comprehension</w:t>
      </w:r>
    </w:p>
    <w:p w14:paraId="1112AC75" w14:textId="75E8023A" w:rsidR="00CB7518" w:rsidRDefault="00CB7518" w:rsidP="00DF74FB">
      <w:pPr>
        <w:pStyle w:val="ListParagraph"/>
        <w:numPr>
          <w:ilvl w:val="0"/>
          <w:numId w:val="29"/>
        </w:numPr>
        <w:rPr>
          <w:sz w:val="28"/>
          <w:szCs w:val="28"/>
        </w:rPr>
      </w:pPr>
      <w:r>
        <w:rPr>
          <w:sz w:val="28"/>
          <w:szCs w:val="28"/>
        </w:rPr>
        <w:t>Small group activities to develop listening and attention skills, understanding and expressive language</w:t>
      </w:r>
    </w:p>
    <w:p w14:paraId="678ACDCA" w14:textId="1D316C46" w:rsidR="00CE4677" w:rsidRDefault="00CE4677" w:rsidP="00DF74FB">
      <w:pPr>
        <w:pStyle w:val="ListParagraph"/>
        <w:numPr>
          <w:ilvl w:val="0"/>
          <w:numId w:val="29"/>
        </w:numPr>
        <w:rPr>
          <w:sz w:val="28"/>
          <w:szCs w:val="28"/>
        </w:rPr>
      </w:pPr>
      <w:r>
        <w:rPr>
          <w:sz w:val="28"/>
          <w:szCs w:val="28"/>
        </w:rPr>
        <w:t>Individual planning which identifies specific targets and activities according to the child’s needs</w:t>
      </w:r>
    </w:p>
    <w:p w14:paraId="652839B2" w14:textId="0830C416" w:rsidR="00CE4677" w:rsidRDefault="00CE4677" w:rsidP="00DF74FB">
      <w:pPr>
        <w:pStyle w:val="ListParagraph"/>
        <w:numPr>
          <w:ilvl w:val="0"/>
          <w:numId w:val="29"/>
        </w:numPr>
        <w:rPr>
          <w:sz w:val="28"/>
          <w:szCs w:val="28"/>
        </w:rPr>
      </w:pPr>
      <w:r>
        <w:rPr>
          <w:sz w:val="28"/>
          <w:szCs w:val="28"/>
        </w:rPr>
        <w:t>Individual support from key members of staff where appropriate</w:t>
      </w:r>
    </w:p>
    <w:p w14:paraId="7C3EE352" w14:textId="66D50E9C" w:rsidR="00CE4677" w:rsidRDefault="00CE4677" w:rsidP="00DF74FB">
      <w:pPr>
        <w:pStyle w:val="ListParagraph"/>
        <w:numPr>
          <w:ilvl w:val="0"/>
          <w:numId w:val="29"/>
        </w:numPr>
        <w:rPr>
          <w:sz w:val="28"/>
          <w:szCs w:val="28"/>
        </w:rPr>
      </w:pPr>
      <w:r>
        <w:rPr>
          <w:sz w:val="28"/>
          <w:szCs w:val="28"/>
        </w:rPr>
        <w:t>A large sensory room with a range of equipment to support all sensory needs</w:t>
      </w:r>
    </w:p>
    <w:p w14:paraId="580CA381" w14:textId="6AD8FF18" w:rsidR="00CE4677" w:rsidRDefault="003056C5" w:rsidP="00DF74FB">
      <w:pPr>
        <w:pStyle w:val="ListParagraph"/>
        <w:numPr>
          <w:ilvl w:val="0"/>
          <w:numId w:val="29"/>
        </w:numPr>
        <w:rPr>
          <w:sz w:val="28"/>
          <w:szCs w:val="28"/>
        </w:rPr>
      </w:pPr>
      <w:r>
        <w:rPr>
          <w:sz w:val="28"/>
          <w:szCs w:val="28"/>
        </w:rPr>
        <w:t xml:space="preserve">Physical play activities to support children with physiotherapy and occupational therapy programmes. </w:t>
      </w:r>
    </w:p>
    <w:p w14:paraId="1EF75D97" w14:textId="6FF12634" w:rsidR="00893072" w:rsidRDefault="00893072" w:rsidP="00893072">
      <w:pPr>
        <w:rPr>
          <w:b/>
          <w:bCs/>
          <w:sz w:val="28"/>
          <w:szCs w:val="28"/>
        </w:rPr>
      </w:pPr>
      <w:r>
        <w:rPr>
          <w:b/>
          <w:bCs/>
          <w:sz w:val="28"/>
          <w:szCs w:val="28"/>
        </w:rPr>
        <w:t>Behaviour Support</w:t>
      </w:r>
    </w:p>
    <w:p w14:paraId="4B118E56" w14:textId="4E98C900" w:rsidR="00893072" w:rsidRDefault="00893072" w:rsidP="00893072">
      <w:pPr>
        <w:rPr>
          <w:sz w:val="28"/>
          <w:szCs w:val="28"/>
        </w:rPr>
      </w:pPr>
      <w:r>
        <w:rPr>
          <w:sz w:val="28"/>
          <w:szCs w:val="28"/>
        </w:rPr>
        <w:t xml:space="preserve">At Durley House, we </w:t>
      </w:r>
      <w:r w:rsidR="00783ABD">
        <w:rPr>
          <w:sz w:val="28"/>
          <w:szCs w:val="28"/>
        </w:rPr>
        <w:t xml:space="preserve">work on developing children’s recognition and expression of emotions and feelings. We recognise that young children are still learning to manage their feelings and behaviour. Some children may experience challenges around the behaviours they use at home or </w:t>
      </w:r>
      <w:r w:rsidR="009C5E62">
        <w:rPr>
          <w:sz w:val="28"/>
          <w:szCs w:val="28"/>
        </w:rPr>
        <w:t>in a setting. Parents and staff will talk about behaviour that is causing concern and jointly plan how to support the child. This may include a behaviour support plan</w:t>
      </w:r>
      <w:r w:rsidR="00FE324B">
        <w:rPr>
          <w:sz w:val="28"/>
          <w:szCs w:val="28"/>
        </w:rPr>
        <w:t xml:space="preserve"> which will set out specific strategies for everyone to follow. </w:t>
      </w:r>
    </w:p>
    <w:p w14:paraId="537C4C57" w14:textId="109625A7" w:rsidR="00FE324B" w:rsidRDefault="00FE324B" w:rsidP="00893072">
      <w:pPr>
        <w:rPr>
          <w:b/>
          <w:bCs/>
          <w:sz w:val="28"/>
          <w:szCs w:val="28"/>
        </w:rPr>
      </w:pPr>
      <w:r>
        <w:rPr>
          <w:b/>
          <w:bCs/>
          <w:sz w:val="28"/>
          <w:szCs w:val="28"/>
        </w:rPr>
        <w:t>Medical Needs</w:t>
      </w:r>
    </w:p>
    <w:p w14:paraId="0C9F7038" w14:textId="281C4640" w:rsidR="00FE324B" w:rsidRDefault="00FE324B" w:rsidP="00893072">
      <w:pPr>
        <w:rPr>
          <w:sz w:val="28"/>
          <w:szCs w:val="28"/>
        </w:rPr>
      </w:pPr>
      <w:r>
        <w:rPr>
          <w:sz w:val="28"/>
          <w:szCs w:val="28"/>
        </w:rPr>
        <w:t>Some of the children who attend Durley House have medical needs and require specific care from adults working with them</w:t>
      </w:r>
      <w:r w:rsidR="000E0493">
        <w:rPr>
          <w:sz w:val="28"/>
          <w:szCs w:val="28"/>
        </w:rPr>
        <w:t xml:space="preserve">. These children have an individual health care plan which ensures that staff members have received appropriate training to support their medical needs and administer any necessary medication. </w:t>
      </w:r>
    </w:p>
    <w:p w14:paraId="5EC18852" w14:textId="40B0360F" w:rsidR="000E0493" w:rsidRDefault="000E0493" w:rsidP="00893072">
      <w:pPr>
        <w:rPr>
          <w:b/>
          <w:bCs/>
          <w:sz w:val="28"/>
          <w:szCs w:val="28"/>
        </w:rPr>
      </w:pPr>
      <w:r>
        <w:rPr>
          <w:b/>
          <w:bCs/>
          <w:sz w:val="28"/>
          <w:szCs w:val="28"/>
        </w:rPr>
        <w:t>Seeking support from other professionals</w:t>
      </w:r>
    </w:p>
    <w:p w14:paraId="584631C8" w14:textId="0E899280" w:rsidR="000E0493" w:rsidRDefault="000E0493" w:rsidP="00893072">
      <w:pPr>
        <w:rPr>
          <w:sz w:val="28"/>
          <w:szCs w:val="28"/>
        </w:rPr>
      </w:pPr>
      <w:r>
        <w:rPr>
          <w:sz w:val="28"/>
          <w:szCs w:val="28"/>
        </w:rPr>
        <w:lastRenderedPageBreak/>
        <w:t xml:space="preserve">We believe that it is very important to work in partnership with other professionals to ensure that children and families receive </w:t>
      </w:r>
      <w:r w:rsidR="00900F7F">
        <w:rPr>
          <w:sz w:val="28"/>
          <w:szCs w:val="28"/>
        </w:rPr>
        <w:t>coordinated</w:t>
      </w:r>
      <w:r>
        <w:rPr>
          <w:sz w:val="28"/>
          <w:szCs w:val="28"/>
        </w:rPr>
        <w:t xml:space="preserve"> support from everybody involved with a child. </w:t>
      </w:r>
    </w:p>
    <w:p w14:paraId="58E75126" w14:textId="46B28BFA" w:rsidR="00892D3F" w:rsidRDefault="00892D3F" w:rsidP="00893072">
      <w:pPr>
        <w:rPr>
          <w:sz w:val="28"/>
          <w:szCs w:val="28"/>
        </w:rPr>
      </w:pPr>
      <w:r>
        <w:rPr>
          <w:sz w:val="28"/>
          <w:szCs w:val="28"/>
        </w:rPr>
        <w:t xml:space="preserve">For some children it may be necessary to discuss with parents the involvement of other agencies such as speech and language therapy, educational psychology or advisory teachers. Referrals are always discussed with parents so that </w:t>
      </w:r>
      <w:proofErr w:type="gramStart"/>
      <w:r>
        <w:rPr>
          <w:sz w:val="28"/>
          <w:szCs w:val="28"/>
        </w:rPr>
        <w:t>the</w:t>
      </w:r>
      <w:proofErr w:type="gramEnd"/>
      <w:r>
        <w:rPr>
          <w:sz w:val="28"/>
          <w:szCs w:val="28"/>
        </w:rPr>
        <w:t xml:space="preserve"> can give their permission for the referrals to be made. </w:t>
      </w:r>
    </w:p>
    <w:p w14:paraId="7C5D7517" w14:textId="000E5769" w:rsidR="00892D3F" w:rsidRDefault="00564FFE" w:rsidP="00893072">
      <w:pPr>
        <w:rPr>
          <w:b/>
          <w:bCs/>
          <w:sz w:val="28"/>
          <w:szCs w:val="28"/>
        </w:rPr>
      </w:pPr>
      <w:r>
        <w:rPr>
          <w:b/>
          <w:bCs/>
          <w:sz w:val="28"/>
          <w:szCs w:val="28"/>
        </w:rPr>
        <w:t>Liaison with parents</w:t>
      </w:r>
    </w:p>
    <w:p w14:paraId="37E34243" w14:textId="516AB6C9" w:rsidR="00564FFE" w:rsidRDefault="00564FFE" w:rsidP="00893072">
      <w:pPr>
        <w:rPr>
          <w:sz w:val="28"/>
          <w:szCs w:val="28"/>
        </w:rPr>
      </w:pPr>
      <w:r>
        <w:rPr>
          <w:sz w:val="28"/>
          <w:szCs w:val="28"/>
        </w:rPr>
        <w:t>Durley House staff talk to parents everyday at the start and end of their sessions. If parents would like more detailed conversations, we arrange informa</w:t>
      </w:r>
      <w:r w:rsidR="00E4615A">
        <w:rPr>
          <w:sz w:val="28"/>
          <w:szCs w:val="28"/>
        </w:rPr>
        <w:t>l meetings as quickly as it practical. We aim to offer parents of children who attend Durley House with SEN needs meetings more frequently</w:t>
      </w:r>
      <w:r w:rsidR="00A75906">
        <w:rPr>
          <w:sz w:val="28"/>
          <w:szCs w:val="28"/>
        </w:rPr>
        <w:t xml:space="preserve">, where necessary. </w:t>
      </w:r>
    </w:p>
    <w:p w14:paraId="797F64EA" w14:textId="48C09332" w:rsidR="00EB48AD" w:rsidRDefault="00A75906" w:rsidP="00893072">
      <w:pPr>
        <w:rPr>
          <w:sz w:val="28"/>
          <w:szCs w:val="28"/>
        </w:rPr>
      </w:pPr>
      <w:r>
        <w:rPr>
          <w:sz w:val="28"/>
          <w:szCs w:val="28"/>
        </w:rPr>
        <w:t xml:space="preserve">Parents are welcome to come in and </w:t>
      </w:r>
      <w:r w:rsidR="007257D1">
        <w:rPr>
          <w:sz w:val="28"/>
          <w:szCs w:val="28"/>
        </w:rPr>
        <w:t>observe</w:t>
      </w:r>
      <w:r>
        <w:rPr>
          <w:sz w:val="28"/>
          <w:szCs w:val="28"/>
        </w:rPr>
        <w:t xml:space="preserve"> their children during sessions</w:t>
      </w:r>
      <w:r w:rsidR="000731C5">
        <w:rPr>
          <w:sz w:val="28"/>
          <w:szCs w:val="28"/>
        </w:rPr>
        <w:t xml:space="preserve"> (1:1 speech and language sessions) to work alongside our practitioners. </w:t>
      </w:r>
      <w:r w:rsidR="00D20E6E">
        <w:rPr>
          <w:sz w:val="28"/>
          <w:szCs w:val="28"/>
        </w:rPr>
        <w:t xml:space="preserve">The child’s key person will record observations/photos of their child on their online learning journey ‘Tapestry’ and set IEP’s when necessary. </w:t>
      </w:r>
      <w:r w:rsidR="00F672F6">
        <w:rPr>
          <w:sz w:val="28"/>
          <w:szCs w:val="28"/>
        </w:rPr>
        <w:t xml:space="preserve">Parents can access this journal online </w:t>
      </w:r>
      <w:r w:rsidR="003646B9">
        <w:rPr>
          <w:sz w:val="28"/>
          <w:szCs w:val="28"/>
        </w:rPr>
        <w:t>and can contribute by adding their own observations of progress and ‘wow’ moments.</w:t>
      </w:r>
      <w:r w:rsidR="00EB48AD">
        <w:rPr>
          <w:sz w:val="28"/>
          <w:szCs w:val="28"/>
        </w:rPr>
        <w:t xml:space="preserve"> </w:t>
      </w:r>
    </w:p>
    <w:p w14:paraId="2D2655E5" w14:textId="77777777" w:rsidR="00EB48AD" w:rsidRDefault="00EB48AD" w:rsidP="00893072">
      <w:pPr>
        <w:rPr>
          <w:b/>
          <w:bCs/>
          <w:sz w:val="28"/>
          <w:szCs w:val="28"/>
        </w:rPr>
      </w:pPr>
      <w:r>
        <w:rPr>
          <w:b/>
          <w:bCs/>
          <w:sz w:val="28"/>
          <w:szCs w:val="28"/>
        </w:rPr>
        <w:t>Transition to school</w:t>
      </w:r>
    </w:p>
    <w:p w14:paraId="54A37A12" w14:textId="77777777" w:rsidR="003137A6" w:rsidRDefault="00EB48AD" w:rsidP="00893072">
      <w:pPr>
        <w:rPr>
          <w:sz w:val="28"/>
          <w:szCs w:val="28"/>
        </w:rPr>
      </w:pPr>
      <w:r>
        <w:rPr>
          <w:sz w:val="28"/>
          <w:szCs w:val="28"/>
        </w:rPr>
        <w:t xml:space="preserve">We recognise that transition to school is a potentially anxious time for the child and their family when the child needs extra support and so we do all we can to make it as smooth as possible. For children with SEND, we talk to parents about what their needs are likely to be when they reach school age. We are happy to discuss what to look for when applying for a school place. </w:t>
      </w:r>
    </w:p>
    <w:p w14:paraId="2D6BE16A" w14:textId="77777777" w:rsidR="003137A6" w:rsidRDefault="003137A6" w:rsidP="00893072">
      <w:pPr>
        <w:rPr>
          <w:b/>
          <w:bCs/>
          <w:sz w:val="28"/>
          <w:szCs w:val="28"/>
        </w:rPr>
      </w:pPr>
      <w:r>
        <w:rPr>
          <w:b/>
          <w:bCs/>
          <w:sz w:val="28"/>
          <w:szCs w:val="28"/>
        </w:rPr>
        <w:t>Accessibility</w:t>
      </w:r>
    </w:p>
    <w:p w14:paraId="5B8CB2E6" w14:textId="54E36BA4" w:rsidR="00A75906" w:rsidRDefault="003137A6" w:rsidP="00893072">
      <w:pPr>
        <w:rPr>
          <w:sz w:val="28"/>
          <w:szCs w:val="28"/>
        </w:rPr>
      </w:pPr>
      <w:r>
        <w:rPr>
          <w:sz w:val="28"/>
          <w:szCs w:val="28"/>
        </w:rPr>
        <w:t xml:space="preserve">Durley house is accessible for wheelchair users. </w:t>
      </w:r>
      <w:r w:rsidR="00F103DD">
        <w:rPr>
          <w:sz w:val="28"/>
          <w:szCs w:val="28"/>
        </w:rPr>
        <w:t xml:space="preserve">Some areas are secure for safety and safeguarding issues, but there are clear procedures to support visitors who are wheelchair users where needed. </w:t>
      </w:r>
      <w:r w:rsidR="00AD695D">
        <w:rPr>
          <w:sz w:val="28"/>
          <w:szCs w:val="28"/>
        </w:rPr>
        <w:t>The inside and outside areas are designed to support all children and we are fortunate to have a large sensory room</w:t>
      </w:r>
      <w:r w:rsidR="00B83340">
        <w:rPr>
          <w:sz w:val="28"/>
          <w:szCs w:val="28"/>
        </w:rPr>
        <w:t xml:space="preserve"> for children to access to support their sensory needs. </w:t>
      </w:r>
      <w:r w:rsidR="003646B9">
        <w:rPr>
          <w:sz w:val="28"/>
          <w:szCs w:val="28"/>
        </w:rPr>
        <w:t xml:space="preserve"> </w:t>
      </w:r>
    </w:p>
    <w:p w14:paraId="70356FC8" w14:textId="106C7D14" w:rsidR="007257D1" w:rsidRDefault="007257D1" w:rsidP="00893072">
      <w:pPr>
        <w:rPr>
          <w:b/>
          <w:bCs/>
          <w:sz w:val="28"/>
          <w:szCs w:val="28"/>
        </w:rPr>
      </w:pPr>
      <w:r>
        <w:rPr>
          <w:b/>
          <w:bCs/>
          <w:sz w:val="28"/>
          <w:szCs w:val="28"/>
        </w:rPr>
        <w:t>Staff Development</w:t>
      </w:r>
    </w:p>
    <w:p w14:paraId="03D1846F" w14:textId="5195D932" w:rsidR="007257D1" w:rsidRDefault="007257D1" w:rsidP="00893072">
      <w:pPr>
        <w:rPr>
          <w:sz w:val="28"/>
          <w:szCs w:val="28"/>
        </w:rPr>
      </w:pPr>
      <w:r>
        <w:rPr>
          <w:sz w:val="28"/>
          <w:szCs w:val="28"/>
        </w:rPr>
        <w:t xml:space="preserve">Durley House has a firm commitment to training and supporting staff in their work with children with special needs and disabilities. We have a core of very experienced staff </w:t>
      </w:r>
      <w:r>
        <w:rPr>
          <w:sz w:val="28"/>
          <w:szCs w:val="28"/>
        </w:rPr>
        <w:lastRenderedPageBreak/>
        <w:t>who have a range of training and skills in working with children with SEND. We have access to in house training provided by our own staff</w:t>
      </w:r>
      <w:r w:rsidR="00B848D6">
        <w:rPr>
          <w:sz w:val="28"/>
          <w:szCs w:val="28"/>
        </w:rPr>
        <w:t xml:space="preserve">. This provides a framework for the induction and training of new staff and the ongoing continuing professional development (CPD) for </w:t>
      </w:r>
      <w:proofErr w:type="gramStart"/>
      <w:r w:rsidR="00B848D6">
        <w:rPr>
          <w:sz w:val="28"/>
          <w:szCs w:val="28"/>
        </w:rPr>
        <w:t>all of</w:t>
      </w:r>
      <w:proofErr w:type="gramEnd"/>
      <w:r w:rsidR="00B848D6">
        <w:rPr>
          <w:sz w:val="28"/>
          <w:szCs w:val="28"/>
        </w:rPr>
        <w:t xml:space="preserve"> the staff. </w:t>
      </w:r>
    </w:p>
    <w:p w14:paraId="426022AE" w14:textId="119EFE20" w:rsidR="006C49B7" w:rsidRDefault="006C49B7" w:rsidP="00893072">
      <w:pPr>
        <w:rPr>
          <w:sz w:val="28"/>
          <w:szCs w:val="28"/>
        </w:rPr>
      </w:pPr>
      <w:r>
        <w:rPr>
          <w:sz w:val="28"/>
          <w:szCs w:val="28"/>
        </w:rPr>
        <w:t xml:space="preserve">Durley House will also have development days throughout the year, where the House will be closed. The training will reflect the current needs identified on the House Development Plan. </w:t>
      </w:r>
      <w:r w:rsidR="006F6F1E">
        <w:rPr>
          <w:sz w:val="28"/>
          <w:szCs w:val="28"/>
        </w:rPr>
        <w:t xml:space="preserve">At least one day is used for training in an area of SEND. </w:t>
      </w:r>
    </w:p>
    <w:p w14:paraId="42C6A670" w14:textId="6F52B5D5" w:rsidR="006F6F1E" w:rsidRDefault="006F6F1E" w:rsidP="00893072">
      <w:pPr>
        <w:rPr>
          <w:sz w:val="28"/>
          <w:szCs w:val="28"/>
        </w:rPr>
      </w:pPr>
      <w:r>
        <w:rPr>
          <w:sz w:val="28"/>
          <w:szCs w:val="28"/>
        </w:rPr>
        <w:t>Durley House staff access a variety of external training courses to ensure that our approaches and strategies are current. We consistently monitor and evaluate our practice to ensure that staff are skilled, knowledgeable and that children are supported to develop in the best way for them as an individual.</w:t>
      </w:r>
    </w:p>
    <w:p w14:paraId="4D6BDFF9" w14:textId="0E177799" w:rsidR="006F6F1E" w:rsidRDefault="006F6F1E" w:rsidP="00893072">
      <w:pPr>
        <w:rPr>
          <w:b/>
          <w:bCs/>
          <w:sz w:val="28"/>
          <w:szCs w:val="28"/>
        </w:rPr>
      </w:pPr>
      <w:r>
        <w:rPr>
          <w:b/>
          <w:bCs/>
          <w:sz w:val="28"/>
          <w:szCs w:val="28"/>
        </w:rPr>
        <w:t>Staff Qualifications</w:t>
      </w:r>
    </w:p>
    <w:p w14:paraId="0D42ABA0" w14:textId="2E1F248C" w:rsidR="00F36566" w:rsidRPr="00F36566" w:rsidRDefault="00F36566" w:rsidP="00F36566">
      <w:pPr>
        <w:rPr>
          <w:sz w:val="28"/>
          <w:szCs w:val="28"/>
        </w:rPr>
      </w:pPr>
      <w:r w:rsidRPr="00F36566">
        <w:rPr>
          <w:sz w:val="28"/>
          <w:szCs w:val="28"/>
        </w:rPr>
        <w:t>Durley House (DH) Nursey and Learning is a registered limited company trust property and</w:t>
      </w:r>
      <w:r>
        <w:rPr>
          <w:sz w:val="28"/>
          <w:szCs w:val="28"/>
        </w:rPr>
        <w:t xml:space="preserve"> </w:t>
      </w:r>
      <w:r w:rsidRPr="00F36566">
        <w:rPr>
          <w:sz w:val="28"/>
          <w:szCs w:val="28"/>
        </w:rPr>
        <w:t>grounds owned by Matthew and Morgana Sandom who govern the business with the</w:t>
      </w:r>
      <w:r>
        <w:rPr>
          <w:sz w:val="28"/>
          <w:szCs w:val="28"/>
        </w:rPr>
        <w:t xml:space="preserve"> </w:t>
      </w:r>
      <w:r w:rsidRPr="00F36566">
        <w:rPr>
          <w:sz w:val="28"/>
          <w:szCs w:val="28"/>
        </w:rPr>
        <w:t>business founder and managing Executive Director Jess Holloway.</w:t>
      </w:r>
    </w:p>
    <w:p w14:paraId="3A999CE1" w14:textId="31466D0B" w:rsidR="00F36566" w:rsidRPr="00F36566" w:rsidRDefault="00F36566" w:rsidP="00F36566">
      <w:pPr>
        <w:rPr>
          <w:sz w:val="28"/>
          <w:szCs w:val="28"/>
        </w:rPr>
      </w:pPr>
      <w:r w:rsidRPr="00F36566">
        <w:rPr>
          <w:sz w:val="28"/>
          <w:szCs w:val="28"/>
        </w:rPr>
        <w:t>Both Matt and Morgana are passionate to ensure Durley House (DH), and its beautiful</w:t>
      </w:r>
      <w:r>
        <w:rPr>
          <w:sz w:val="28"/>
          <w:szCs w:val="28"/>
        </w:rPr>
        <w:t xml:space="preserve"> </w:t>
      </w:r>
      <w:r w:rsidRPr="00F36566">
        <w:rPr>
          <w:sz w:val="28"/>
          <w:szCs w:val="28"/>
        </w:rPr>
        <w:t>surroundings provides positive experiences for others to enjoy. Matt has a long successful</w:t>
      </w:r>
      <w:r>
        <w:rPr>
          <w:sz w:val="28"/>
          <w:szCs w:val="28"/>
        </w:rPr>
        <w:t xml:space="preserve"> </w:t>
      </w:r>
      <w:r w:rsidRPr="00F36566">
        <w:rPr>
          <w:sz w:val="28"/>
          <w:szCs w:val="28"/>
        </w:rPr>
        <w:t>career in business, he brings creativity and business knowledge, aiding the developmental</w:t>
      </w:r>
      <w:r>
        <w:rPr>
          <w:sz w:val="28"/>
          <w:szCs w:val="28"/>
        </w:rPr>
        <w:t xml:space="preserve"> </w:t>
      </w:r>
      <w:r w:rsidRPr="00F36566">
        <w:rPr>
          <w:sz w:val="28"/>
          <w:szCs w:val="28"/>
        </w:rPr>
        <w:t>progress for the setting. Having studied early years Morgana has a shared passion for</w:t>
      </w:r>
      <w:r>
        <w:rPr>
          <w:sz w:val="28"/>
          <w:szCs w:val="28"/>
        </w:rPr>
        <w:t xml:space="preserve"> </w:t>
      </w:r>
      <w:r w:rsidRPr="00F36566">
        <w:rPr>
          <w:sz w:val="28"/>
          <w:szCs w:val="28"/>
        </w:rPr>
        <w:t>outdoor learning, enjoys working with animals, and has a sound understanding of the</w:t>
      </w:r>
      <w:r>
        <w:rPr>
          <w:sz w:val="28"/>
          <w:szCs w:val="28"/>
        </w:rPr>
        <w:t xml:space="preserve"> </w:t>
      </w:r>
      <w:r w:rsidRPr="00F36566">
        <w:rPr>
          <w:sz w:val="28"/>
          <w:szCs w:val="28"/>
        </w:rPr>
        <w:t>importance of high-quality childcare and education, like Jess and Matt she is keen to see</w:t>
      </w:r>
      <w:r>
        <w:rPr>
          <w:sz w:val="28"/>
          <w:szCs w:val="28"/>
        </w:rPr>
        <w:t xml:space="preserve"> </w:t>
      </w:r>
      <w:r w:rsidRPr="00F36566">
        <w:rPr>
          <w:sz w:val="28"/>
          <w:szCs w:val="28"/>
        </w:rPr>
        <w:t>children and young people thrive through the offer available via Durley House.</w:t>
      </w:r>
    </w:p>
    <w:p w14:paraId="466F7981" w14:textId="77777777" w:rsidR="00F36566" w:rsidRDefault="00F36566" w:rsidP="00F36566">
      <w:pPr>
        <w:rPr>
          <w:sz w:val="28"/>
          <w:szCs w:val="28"/>
        </w:rPr>
      </w:pPr>
      <w:r w:rsidRPr="00F36566">
        <w:rPr>
          <w:sz w:val="28"/>
          <w:szCs w:val="28"/>
        </w:rPr>
        <w:t>Qualified to level 7 Jess’ business and education training, knowledge and 30 experience</w:t>
      </w:r>
      <w:r>
        <w:rPr>
          <w:sz w:val="28"/>
          <w:szCs w:val="28"/>
        </w:rPr>
        <w:t xml:space="preserve"> </w:t>
      </w:r>
      <w:r w:rsidRPr="00F36566">
        <w:rPr>
          <w:sz w:val="28"/>
          <w:szCs w:val="28"/>
        </w:rPr>
        <w:t>within her employment fields has enabled her to provide internal and external support and</w:t>
      </w:r>
      <w:r>
        <w:rPr>
          <w:sz w:val="28"/>
          <w:szCs w:val="28"/>
        </w:rPr>
        <w:t xml:space="preserve"> </w:t>
      </w:r>
      <w:r w:rsidRPr="00F36566">
        <w:rPr>
          <w:sz w:val="28"/>
          <w:szCs w:val="28"/>
        </w:rPr>
        <w:t>direction to varying children services businesses, carers/ families, children and young people</w:t>
      </w:r>
      <w:r>
        <w:rPr>
          <w:sz w:val="28"/>
          <w:szCs w:val="28"/>
        </w:rPr>
        <w:t xml:space="preserve"> </w:t>
      </w:r>
      <w:r w:rsidRPr="00F36566">
        <w:rPr>
          <w:sz w:val="28"/>
          <w:szCs w:val="28"/>
        </w:rPr>
        <w:t>across Hampshire, wider counties and nationally. Jess has a sound understanding of 0 – 19</w:t>
      </w:r>
      <w:r>
        <w:rPr>
          <w:sz w:val="28"/>
          <w:szCs w:val="28"/>
        </w:rPr>
        <w:t xml:space="preserve"> </w:t>
      </w:r>
      <w:r w:rsidRPr="00F36566">
        <w:rPr>
          <w:sz w:val="28"/>
          <w:szCs w:val="28"/>
        </w:rPr>
        <w:t>childhood development and education, with a particular passion for holistic learning and</w:t>
      </w:r>
      <w:r>
        <w:rPr>
          <w:sz w:val="28"/>
          <w:szCs w:val="28"/>
        </w:rPr>
        <w:t xml:space="preserve"> </w:t>
      </w:r>
      <w:r w:rsidRPr="00F36566">
        <w:rPr>
          <w:sz w:val="28"/>
          <w:szCs w:val="28"/>
        </w:rPr>
        <w:t>inclusive practice. Jess has developed and led several Special Educational Needs &amp;amp;</w:t>
      </w:r>
      <w:r>
        <w:rPr>
          <w:sz w:val="28"/>
          <w:szCs w:val="28"/>
        </w:rPr>
        <w:t xml:space="preserve"> </w:t>
      </w:r>
      <w:r w:rsidRPr="00F36566">
        <w:rPr>
          <w:sz w:val="28"/>
          <w:szCs w:val="28"/>
        </w:rPr>
        <w:t>Differences (SEND) initiatives at local, county and national level. She strives to support</w:t>
      </w:r>
      <w:r>
        <w:rPr>
          <w:sz w:val="28"/>
          <w:szCs w:val="28"/>
        </w:rPr>
        <w:t xml:space="preserve"> </w:t>
      </w:r>
      <w:r w:rsidRPr="00F36566">
        <w:rPr>
          <w:sz w:val="28"/>
          <w:szCs w:val="28"/>
        </w:rPr>
        <w:t>others in developing community equality through inclusive practice approaches, as the</w:t>
      </w:r>
      <w:r>
        <w:rPr>
          <w:sz w:val="28"/>
          <w:szCs w:val="28"/>
        </w:rPr>
        <w:t xml:space="preserve"> </w:t>
      </w:r>
      <w:r w:rsidRPr="00F36566">
        <w:rPr>
          <w:sz w:val="28"/>
          <w:szCs w:val="28"/>
        </w:rPr>
        <w:t>executive director she will be focusing on ensuring the deliveries across the business are of</w:t>
      </w:r>
      <w:r>
        <w:rPr>
          <w:sz w:val="28"/>
          <w:szCs w:val="28"/>
        </w:rPr>
        <w:t xml:space="preserve"> </w:t>
      </w:r>
      <w:r w:rsidRPr="00F36566">
        <w:rPr>
          <w:sz w:val="28"/>
          <w:szCs w:val="28"/>
        </w:rPr>
        <w:t>high quality, engaging and supportive to all children and young people and primary care</w:t>
      </w:r>
      <w:r>
        <w:rPr>
          <w:sz w:val="28"/>
          <w:szCs w:val="28"/>
        </w:rPr>
        <w:t xml:space="preserve"> </w:t>
      </w:r>
      <w:r w:rsidRPr="00F36566">
        <w:rPr>
          <w:sz w:val="28"/>
          <w:szCs w:val="28"/>
        </w:rPr>
        <w:t xml:space="preserve">givers. </w:t>
      </w:r>
    </w:p>
    <w:p w14:paraId="7075575B" w14:textId="2BD772C4" w:rsidR="006F6F1E" w:rsidRDefault="00F36566" w:rsidP="00F36566">
      <w:pPr>
        <w:rPr>
          <w:sz w:val="28"/>
          <w:szCs w:val="28"/>
        </w:rPr>
      </w:pPr>
      <w:r w:rsidRPr="00F36566">
        <w:rPr>
          <w:sz w:val="28"/>
          <w:szCs w:val="28"/>
        </w:rPr>
        <w:lastRenderedPageBreak/>
        <w:t>The Nursery business is managed by a highly qualified and experienced registered nursery</w:t>
      </w:r>
      <w:r>
        <w:rPr>
          <w:sz w:val="28"/>
          <w:szCs w:val="28"/>
        </w:rPr>
        <w:t xml:space="preserve"> </w:t>
      </w:r>
      <w:r w:rsidRPr="00F36566">
        <w:rPr>
          <w:sz w:val="28"/>
          <w:szCs w:val="28"/>
        </w:rPr>
        <w:t>manager who provides personalised and dedicated business management and leadership to</w:t>
      </w:r>
      <w:r>
        <w:rPr>
          <w:sz w:val="28"/>
          <w:szCs w:val="28"/>
        </w:rPr>
        <w:t xml:space="preserve"> </w:t>
      </w:r>
      <w:r w:rsidRPr="00F36566">
        <w:rPr>
          <w:sz w:val="28"/>
          <w:szCs w:val="28"/>
        </w:rPr>
        <w:t>their team, managed by the Executive Director and reporting to the board of directors. The</w:t>
      </w:r>
      <w:r>
        <w:rPr>
          <w:sz w:val="28"/>
          <w:szCs w:val="28"/>
        </w:rPr>
        <w:t xml:space="preserve"> </w:t>
      </w:r>
      <w:r w:rsidRPr="00F36566">
        <w:rPr>
          <w:sz w:val="28"/>
          <w:szCs w:val="28"/>
        </w:rPr>
        <w:t>manager has a qualified senior management team, consisting of degree qualified early years</w:t>
      </w:r>
      <w:r>
        <w:rPr>
          <w:sz w:val="28"/>
          <w:szCs w:val="28"/>
        </w:rPr>
        <w:t xml:space="preserve"> </w:t>
      </w:r>
      <w:r w:rsidRPr="00F36566">
        <w:rPr>
          <w:sz w:val="28"/>
          <w:szCs w:val="28"/>
        </w:rPr>
        <w:t>and primary teachers, SEND and deputy managers.</w:t>
      </w:r>
    </w:p>
    <w:p w14:paraId="4067872C" w14:textId="705FA441" w:rsidR="00333534" w:rsidRDefault="00333534" w:rsidP="00F36566">
      <w:pPr>
        <w:rPr>
          <w:b/>
          <w:bCs/>
          <w:sz w:val="28"/>
          <w:szCs w:val="28"/>
        </w:rPr>
      </w:pPr>
      <w:r>
        <w:rPr>
          <w:b/>
          <w:bCs/>
          <w:sz w:val="28"/>
          <w:szCs w:val="28"/>
        </w:rPr>
        <w:t>Links with the community</w:t>
      </w:r>
    </w:p>
    <w:p w14:paraId="069A05D0" w14:textId="1F96F0B9" w:rsidR="00333534" w:rsidRDefault="00333534" w:rsidP="00F36566">
      <w:pPr>
        <w:rPr>
          <w:sz w:val="28"/>
          <w:szCs w:val="28"/>
        </w:rPr>
      </w:pPr>
      <w:r>
        <w:rPr>
          <w:sz w:val="28"/>
          <w:szCs w:val="28"/>
        </w:rPr>
        <w:t xml:space="preserve">Durley House will work closely with other schools, early year’s settings and voluntary agencies within the local community for the benefit of the children and the development of the staff team. We act as a source of advice and support to other practitioners to enable and empower them to meet the needs of children who need extra support within other settings. We promote the work of </w:t>
      </w:r>
      <w:r w:rsidR="0065119C">
        <w:rPr>
          <w:sz w:val="28"/>
          <w:szCs w:val="28"/>
        </w:rPr>
        <w:t>Durley House</w:t>
      </w:r>
      <w:r>
        <w:rPr>
          <w:sz w:val="28"/>
          <w:szCs w:val="28"/>
        </w:rPr>
        <w:t xml:space="preserve"> within the local community </w:t>
      </w:r>
      <w:proofErr w:type="gramStart"/>
      <w:r>
        <w:rPr>
          <w:sz w:val="28"/>
          <w:szCs w:val="28"/>
        </w:rPr>
        <w:t>in order to</w:t>
      </w:r>
      <w:proofErr w:type="gramEnd"/>
      <w:r>
        <w:rPr>
          <w:sz w:val="28"/>
          <w:szCs w:val="28"/>
        </w:rPr>
        <w:t xml:space="preserve"> further develop positive attitudes towards children and</w:t>
      </w:r>
      <w:r w:rsidR="0065119C">
        <w:rPr>
          <w:sz w:val="28"/>
          <w:szCs w:val="28"/>
        </w:rPr>
        <w:t xml:space="preserve"> adults with SEND. </w:t>
      </w:r>
    </w:p>
    <w:p w14:paraId="45B61591" w14:textId="4C958ABC" w:rsidR="0065119C" w:rsidRDefault="0065119C" w:rsidP="00F36566">
      <w:pPr>
        <w:rPr>
          <w:b/>
          <w:bCs/>
          <w:sz w:val="28"/>
          <w:szCs w:val="28"/>
        </w:rPr>
      </w:pPr>
      <w:r>
        <w:rPr>
          <w:b/>
          <w:bCs/>
          <w:sz w:val="28"/>
          <w:szCs w:val="28"/>
        </w:rPr>
        <w:t>Storing and managing information</w:t>
      </w:r>
    </w:p>
    <w:p w14:paraId="0EA152F5" w14:textId="0D5F169F" w:rsidR="0065119C" w:rsidRDefault="0065119C" w:rsidP="00F36566">
      <w:pPr>
        <w:rPr>
          <w:sz w:val="28"/>
          <w:szCs w:val="28"/>
        </w:rPr>
      </w:pPr>
      <w:r>
        <w:rPr>
          <w:sz w:val="28"/>
          <w:szCs w:val="28"/>
        </w:rPr>
        <w:t>Children who receive provision</w:t>
      </w:r>
      <w:r w:rsidR="00223D92">
        <w:rPr>
          <w:sz w:val="28"/>
          <w:szCs w:val="28"/>
        </w:rPr>
        <w:t xml:space="preserve"> that is additional to and different from that typically provided are included on the SEN support register. Parents are informed of the provision their children are receiving. </w:t>
      </w:r>
    </w:p>
    <w:p w14:paraId="0053E673" w14:textId="2D922F17" w:rsidR="00223D92" w:rsidRDefault="006319BC" w:rsidP="00F36566">
      <w:pPr>
        <w:rPr>
          <w:sz w:val="28"/>
          <w:szCs w:val="28"/>
        </w:rPr>
      </w:pPr>
      <w:r>
        <w:rPr>
          <w:sz w:val="28"/>
          <w:szCs w:val="28"/>
        </w:rPr>
        <w:t>I</w:t>
      </w:r>
      <w:r w:rsidR="00223D92">
        <w:rPr>
          <w:sz w:val="28"/>
          <w:szCs w:val="28"/>
        </w:rPr>
        <w:t>nfo</w:t>
      </w:r>
      <w:r>
        <w:rPr>
          <w:sz w:val="28"/>
          <w:szCs w:val="28"/>
        </w:rPr>
        <w:t>rmation reports from other professionals and internal reports and documents are stored within a pupil file kept in a locked filing cabinet. Records are also held</w:t>
      </w:r>
      <w:r w:rsidR="00D96155">
        <w:rPr>
          <w:sz w:val="28"/>
          <w:szCs w:val="28"/>
        </w:rPr>
        <w:t xml:space="preserve"> electronically on the secure system and transferred to the SEN department and other professionals, e.g. educational psychologists. </w:t>
      </w:r>
      <w:r w:rsidR="009965AB">
        <w:rPr>
          <w:sz w:val="28"/>
          <w:szCs w:val="28"/>
        </w:rPr>
        <w:t>Copies of the SEN registers and a summary of the child’s provision and progress is retained by the school until the child’s 32</w:t>
      </w:r>
      <w:r w:rsidR="009965AB" w:rsidRPr="009965AB">
        <w:rPr>
          <w:sz w:val="28"/>
          <w:szCs w:val="28"/>
          <w:vertAlign w:val="superscript"/>
        </w:rPr>
        <w:t>nd</w:t>
      </w:r>
      <w:r w:rsidR="009965AB">
        <w:rPr>
          <w:sz w:val="28"/>
          <w:szCs w:val="28"/>
        </w:rPr>
        <w:t xml:space="preserve"> birthday, when it will then be destroyed. </w:t>
      </w:r>
    </w:p>
    <w:p w14:paraId="3FEFCC90" w14:textId="38688D94" w:rsidR="00731B13" w:rsidRDefault="00731B13" w:rsidP="00F36566">
      <w:pPr>
        <w:rPr>
          <w:b/>
          <w:bCs/>
          <w:sz w:val="28"/>
          <w:szCs w:val="28"/>
        </w:rPr>
      </w:pPr>
      <w:r>
        <w:rPr>
          <w:b/>
          <w:bCs/>
          <w:sz w:val="28"/>
          <w:szCs w:val="28"/>
        </w:rPr>
        <w:t>Monitoring quality of provision</w:t>
      </w:r>
    </w:p>
    <w:p w14:paraId="5861DD1B" w14:textId="5A864290" w:rsidR="00731B13" w:rsidRDefault="00731B13" w:rsidP="00F36566">
      <w:pPr>
        <w:rPr>
          <w:sz w:val="28"/>
          <w:szCs w:val="28"/>
        </w:rPr>
      </w:pPr>
      <w:r>
        <w:rPr>
          <w:sz w:val="28"/>
          <w:szCs w:val="28"/>
        </w:rPr>
        <w:t xml:space="preserve">The quality of inclusive practice in monitored by the senior management team through learning walks and observations. The manager and director of Durley House monitors the delivery of the Durley House curriculum and the quality of teaching through performance management. The SENDCo is responsible for monitoring the provision and progress of children </w:t>
      </w:r>
      <w:r w:rsidR="00A94619">
        <w:rPr>
          <w:sz w:val="28"/>
          <w:szCs w:val="28"/>
        </w:rPr>
        <w:t xml:space="preserve">identified by </w:t>
      </w:r>
      <w:r w:rsidR="00B61BB1">
        <w:rPr>
          <w:sz w:val="28"/>
          <w:szCs w:val="28"/>
        </w:rPr>
        <w:t>Durley</w:t>
      </w:r>
      <w:r w:rsidR="00FB7886">
        <w:rPr>
          <w:sz w:val="28"/>
          <w:szCs w:val="28"/>
        </w:rPr>
        <w:t xml:space="preserve"> House as having special educational needs. </w:t>
      </w:r>
    </w:p>
    <w:p w14:paraId="67176F3D" w14:textId="77777777" w:rsidR="00406D9D" w:rsidRDefault="00FB7886" w:rsidP="00F36566">
      <w:pPr>
        <w:rPr>
          <w:sz w:val="28"/>
          <w:szCs w:val="28"/>
        </w:rPr>
      </w:pPr>
      <w:r>
        <w:rPr>
          <w:sz w:val="28"/>
          <w:szCs w:val="28"/>
        </w:rPr>
        <w:t>The special educational needs policy will be reviewed annually.</w:t>
      </w:r>
    </w:p>
    <w:p w14:paraId="0C072E21" w14:textId="77777777" w:rsidR="004F77A6" w:rsidRDefault="004F77A6" w:rsidP="00F36566">
      <w:pPr>
        <w:rPr>
          <w:b/>
          <w:bCs/>
          <w:sz w:val="28"/>
          <w:szCs w:val="28"/>
        </w:rPr>
      </w:pPr>
    </w:p>
    <w:p w14:paraId="00D42594" w14:textId="5BA96150" w:rsidR="000D5012" w:rsidRDefault="00406D9D" w:rsidP="00F36566">
      <w:pPr>
        <w:rPr>
          <w:b/>
          <w:bCs/>
          <w:sz w:val="28"/>
          <w:szCs w:val="28"/>
        </w:rPr>
      </w:pPr>
      <w:r>
        <w:rPr>
          <w:b/>
          <w:bCs/>
          <w:sz w:val="28"/>
          <w:szCs w:val="28"/>
        </w:rPr>
        <w:lastRenderedPageBreak/>
        <w:t xml:space="preserve">Who can </w:t>
      </w:r>
      <w:r w:rsidR="000D5012">
        <w:rPr>
          <w:b/>
          <w:bCs/>
          <w:sz w:val="28"/>
          <w:szCs w:val="28"/>
        </w:rPr>
        <w:t>parents or staff talk to if they need more information?</w:t>
      </w:r>
    </w:p>
    <w:p w14:paraId="123D6612" w14:textId="77777777" w:rsidR="004F77A6" w:rsidRDefault="000D5012" w:rsidP="00F36566">
      <w:pPr>
        <w:rPr>
          <w:sz w:val="28"/>
          <w:szCs w:val="28"/>
        </w:rPr>
      </w:pPr>
      <w:r>
        <w:rPr>
          <w:sz w:val="28"/>
          <w:szCs w:val="28"/>
        </w:rPr>
        <w:t xml:space="preserve">All staff will happily talk to parents about how we work together to support a child and family. Parents may want to start by talking to someone they see regularly, such as the child’s key person or a member of the senior management team. </w:t>
      </w:r>
      <w:r w:rsidR="004F77A6">
        <w:rPr>
          <w:sz w:val="28"/>
          <w:szCs w:val="28"/>
        </w:rPr>
        <w:t xml:space="preserve">If they </w:t>
      </w:r>
      <w:proofErr w:type="gramStart"/>
      <w:r w:rsidR="004F77A6">
        <w:rPr>
          <w:sz w:val="28"/>
          <w:szCs w:val="28"/>
        </w:rPr>
        <w:t>are not able to</w:t>
      </w:r>
      <w:proofErr w:type="gramEnd"/>
      <w:r w:rsidR="004F77A6">
        <w:rPr>
          <w:sz w:val="28"/>
          <w:szCs w:val="28"/>
        </w:rPr>
        <w:t xml:space="preserve"> answer your questions, they will try and find someone who can support you. </w:t>
      </w:r>
    </w:p>
    <w:p w14:paraId="7EC73C0E" w14:textId="4F4D1848" w:rsidR="00FB7886" w:rsidRDefault="004F77A6" w:rsidP="00F36566">
      <w:pPr>
        <w:rPr>
          <w:sz w:val="28"/>
          <w:szCs w:val="28"/>
        </w:rPr>
      </w:pPr>
      <w:r>
        <w:rPr>
          <w:sz w:val="28"/>
          <w:szCs w:val="28"/>
        </w:rPr>
        <w:t xml:space="preserve">There is a clear process for complaints which you can find more information about in the Complaints and Grievances policy. </w:t>
      </w:r>
      <w:r w:rsidR="00FB7886">
        <w:rPr>
          <w:sz w:val="28"/>
          <w:szCs w:val="28"/>
        </w:rPr>
        <w:t xml:space="preserve"> </w:t>
      </w:r>
    </w:p>
    <w:p w14:paraId="0AA83B0F" w14:textId="77777777" w:rsidR="00FB7886" w:rsidRPr="00731B13" w:rsidRDefault="00FB7886" w:rsidP="00F36566">
      <w:pPr>
        <w:rPr>
          <w:sz w:val="28"/>
          <w:szCs w:val="28"/>
        </w:rPr>
      </w:pPr>
    </w:p>
    <w:p w14:paraId="4579CC04" w14:textId="77777777" w:rsidR="00BA53F6" w:rsidRPr="008C38A1" w:rsidRDefault="00BA53F6" w:rsidP="00EF554B">
      <w:pPr>
        <w:rPr>
          <w:sz w:val="28"/>
          <w:szCs w:val="28"/>
        </w:rPr>
      </w:pPr>
    </w:p>
    <w:p w14:paraId="43DB1A3C" w14:textId="77777777" w:rsidR="00254331" w:rsidRPr="00254331" w:rsidRDefault="00254331" w:rsidP="00254331">
      <w:pPr>
        <w:rPr>
          <w:sz w:val="28"/>
          <w:szCs w:val="28"/>
        </w:rPr>
      </w:pPr>
    </w:p>
    <w:sectPr w:rsidR="00254331" w:rsidRPr="0025433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34E7" w14:textId="77777777" w:rsidR="00223791" w:rsidRDefault="00223791" w:rsidP="00F22719">
      <w:pPr>
        <w:spacing w:after="0" w:line="240" w:lineRule="auto"/>
      </w:pPr>
      <w:r>
        <w:separator/>
      </w:r>
    </w:p>
  </w:endnote>
  <w:endnote w:type="continuationSeparator" w:id="0">
    <w:p w14:paraId="10EC1158" w14:textId="77777777" w:rsidR="00223791" w:rsidRDefault="00223791"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85CF" w14:textId="77777777" w:rsidR="00223791" w:rsidRDefault="00223791" w:rsidP="00F22719">
      <w:pPr>
        <w:spacing w:after="0" w:line="240" w:lineRule="auto"/>
      </w:pPr>
      <w:r>
        <w:separator/>
      </w:r>
    </w:p>
  </w:footnote>
  <w:footnote w:type="continuationSeparator" w:id="0">
    <w:p w14:paraId="52A0BF71" w14:textId="77777777" w:rsidR="00223791" w:rsidRDefault="00223791"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85B6E"/>
    <w:multiLevelType w:val="hybridMultilevel"/>
    <w:tmpl w:val="BA364868"/>
    <w:lvl w:ilvl="0" w:tplc="4B06A4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1A58A3"/>
    <w:multiLevelType w:val="hybridMultilevel"/>
    <w:tmpl w:val="F27C47A6"/>
    <w:lvl w:ilvl="0" w:tplc="EB2A43C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27"/>
  </w:num>
  <w:num w:numId="2" w16cid:durableId="1876233843">
    <w:abstractNumId w:val="8"/>
  </w:num>
  <w:num w:numId="3" w16cid:durableId="1753426309">
    <w:abstractNumId w:val="24"/>
  </w:num>
  <w:num w:numId="4" w16cid:durableId="149756759">
    <w:abstractNumId w:val="13"/>
  </w:num>
  <w:num w:numId="5" w16cid:durableId="1866404938">
    <w:abstractNumId w:val="16"/>
  </w:num>
  <w:num w:numId="6" w16cid:durableId="1325547981">
    <w:abstractNumId w:val="26"/>
  </w:num>
  <w:num w:numId="7" w16cid:durableId="1788544154">
    <w:abstractNumId w:val="4"/>
  </w:num>
  <w:num w:numId="8" w16cid:durableId="2008899756">
    <w:abstractNumId w:val="12"/>
  </w:num>
  <w:num w:numId="9" w16cid:durableId="275646204">
    <w:abstractNumId w:val="23"/>
  </w:num>
  <w:num w:numId="10" w16cid:durableId="1614046552">
    <w:abstractNumId w:val="5"/>
  </w:num>
  <w:num w:numId="11" w16cid:durableId="1588079469">
    <w:abstractNumId w:val="9"/>
  </w:num>
  <w:num w:numId="12" w16cid:durableId="1637101490">
    <w:abstractNumId w:val="7"/>
  </w:num>
  <w:num w:numId="13" w16cid:durableId="317728456">
    <w:abstractNumId w:val="6"/>
  </w:num>
  <w:num w:numId="14" w16cid:durableId="1357803723">
    <w:abstractNumId w:val="0"/>
  </w:num>
  <w:num w:numId="15" w16cid:durableId="989216680">
    <w:abstractNumId w:val="21"/>
  </w:num>
  <w:num w:numId="16" w16cid:durableId="518853043">
    <w:abstractNumId w:val="19"/>
  </w:num>
  <w:num w:numId="17" w16cid:durableId="111559086">
    <w:abstractNumId w:val="17"/>
  </w:num>
  <w:num w:numId="18" w16cid:durableId="518353975">
    <w:abstractNumId w:val="22"/>
  </w:num>
  <w:num w:numId="19" w16cid:durableId="1457065168">
    <w:abstractNumId w:val="3"/>
  </w:num>
  <w:num w:numId="20" w16cid:durableId="1440644013">
    <w:abstractNumId w:val="1"/>
  </w:num>
  <w:num w:numId="21" w16cid:durableId="262883897">
    <w:abstractNumId w:val="20"/>
  </w:num>
  <w:num w:numId="22" w16cid:durableId="557858724">
    <w:abstractNumId w:val="28"/>
  </w:num>
  <w:num w:numId="23" w16cid:durableId="1693069285">
    <w:abstractNumId w:val="14"/>
  </w:num>
  <w:num w:numId="24" w16cid:durableId="42488571">
    <w:abstractNumId w:val="11"/>
  </w:num>
  <w:num w:numId="25" w16cid:durableId="1613053476">
    <w:abstractNumId w:val="18"/>
  </w:num>
  <w:num w:numId="26" w16cid:durableId="1799060392">
    <w:abstractNumId w:val="2"/>
  </w:num>
  <w:num w:numId="27" w16cid:durableId="1775317840">
    <w:abstractNumId w:val="10"/>
  </w:num>
  <w:num w:numId="28" w16cid:durableId="840661189">
    <w:abstractNumId w:val="25"/>
  </w:num>
  <w:num w:numId="29" w16cid:durableId="18753417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156FA"/>
    <w:rsid w:val="0002212A"/>
    <w:rsid w:val="00022E12"/>
    <w:rsid w:val="00024E76"/>
    <w:rsid w:val="00026CBB"/>
    <w:rsid w:val="00032B7C"/>
    <w:rsid w:val="0003365E"/>
    <w:rsid w:val="000416E7"/>
    <w:rsid w:val="00046712"/>
    <w:rsid w:val="00047B43"/>
    <w:rsid w:val="00071AB3"/>
    <w:rsid w:val="00072716"/>
    <w:rsid w:val="00072B9C"/>
    <w:rsid w:val="000731C5"/>
    <w:rsid w:val="00073FC6"/>
    <w:rsid w:val="0007459F"/>
    <w:rsid w:val="00083DCD"/>
    <w:rsid w:val="00092DCD"/>
    <w:rsid w:val="00093F0E"/>
    <w:rsid w:val="000946BF"/>
    <w:rsid w:val="000A3824"/>
    <w:rsid w:val="000B1629"/>
    <w:rsid w:val="000B3ABF"/>
    <w:rsid w:val="000B65C0"/>
    <w:rsid w:val="000C06A4"/>
    <w:rsid w:val="000C6195"/>
    <w:rsid w:val="000D1C96"/>
    <w:rsid w:val="000D39E0"/>
    <w:rsid w:val="000D5012"/>
    <w:rsid w:val="000E0493"/>
    <w:rsid w:val="000E36F4"/>
    <w:rsid w:val="000E4324"/>
    <w:rsid w:val="000E7E13"/>
    <w:rsid w:val="000E7E30"/>
    <w:rsid w:val="000F4513"/>
    <w:rsid w:val="000F6F04"/>
    <w:rsid w:val="00100D38"/>
    <w:rsid w:val="00106B95"/>
    <w:rsid w:val="001073B3"/>
    <w:rsid w:val="0010789D"/>
    <w:rsid w:val="00112DB0"/>
    <w:rsid w:val="001133DE"/>
    <w:rsid w:val="00120FDF"/>
    <w:rsid w:val="001215AA"/>
    <w:rsid w:val="00121830"/>
    <w:rsid w:val="0012226D"/>
    <w:rsid w:val="00126FAA"/>
    <w:rsid w:val="001317CB"/>
    <w:rsid w:val="0013707C"/>
    <w:rsid w:val="00150C8A"/>
    <w:rsid w:val="00152045"/>
    <w:rsid w:val="00153BDC"/>
    <w:rsid w:val="001649CF"/>
    <w:rsid w:val="00166239"/>
    <w:rsid w:val="001667CD"/>
    <w:rsid w:val="00172720"/>
    <w:rsid w:val="00174385"/>
    <w:rsid w:val="001753D0"/>
    <w:rsid w:val="001804D6"/>
    <w:rsid w:val="00183D92"/>
    <w:rsid w:val="00186700"/>
    <w:rsid w:val="001947F3"/>
    <w:rsid w:val="001977BF"/>
    <w:rsid w:val="0019787F"/>
    <w:rsid w:val="001A106D"/>
    <w:rsid w:val="001B1BC8"/>
    <w:rsid w:val="001B45CE"/>
    <w:rsid w:val="001B7BB3"/>
    <w:rsid w:val="001C00DB"/>
    <w:rsid w:val="001C0717"/>
    <w:rsid w:val="001C497D"/>
    <w:rsid w:val="001D4970"/>
    <w:rsid w:val="001D7ABB"/>
    <w:rsid w:val="001F0E8F"/>
    <w:rsid w:val="001F2A66"/>
    <w:rsid w:val="00205918"/>
    <w:rsid w:val="002149D3"/>
    <w:rsid w:val="00216908"/>
    <w:rsid w:val="00217698"/>
    <w:rsid w:val="00223791"/>
    <w:rsid w:val="00223D92"/>
    <w:rsid w:val="00225C31"/>
    <w:rsid w:val="002323A9"/>
    <w:rsid w:val="00232CE9"/>
    <w:rsid w:val="0023564C"/>
    <w:rsid w:val="00241DEC"/>
    <w:rsid w:val="00242E79"/>
    <w:rsid w:val="0024470F"/>
    <w:rsid w:val="002450D6"/>
    <w:rsid w:val="00245422"/>
    <w:rsid w:val="00246B00"/>
    <w:rsid w:val="00254331"/>
    <w:rsid w:val="0026645C"/>
    <w:rsid w:val="002666B4"/>
    <w:rsid w:val="00273BC0"/>
    <w:rsid w:val="002771B7"/>
    <w:rsid w:val="002842FC"/>
    <w:rsid w:val="00286E9A"/>
    <w:rsid w:val="002911EC"/>
    <w:rsid w:val="00291237"/>
    <w:rsid w:val="0029610E"/>
    <w:rsid w:val="0029692C"/>
    <w:rsid w:val="002A1DCC"/>
    <w:rsid w:val="002A4E9D"/>
    <w:rsid w:val="002A7E89"/>
    <w:rsid w:val="002B359B"/>
    <w:rsid w:val="002C3BF9"/>
    <w:rsid w:val="002C44F4"/>
    <w:rsid w:val="002C6A9A"/>
    <w:rsid w:val="002C6D56"/>
    <w:rsid w:val="002C78F9"/>
    <w:rsid w:val="002C7EFF"/>
    <w:rsid w:val="002D63E8"/>
    <w:rsid w:val="002D7EB3"/>
    <w:rsid w:val="002E3048"/>
    <w:rsid w:val="002F0905"/>
    <w:rsid w:val="002F1A90"/>
    <w:rsid w:val="003030F8"/>
    <w:rsid w:val="003056C5"/>
    <w:rsid w:val="00305D27"/>
    <w:rsid w:val="0030629A"/>
    <w:rsid w:val="003109C2"/>
    <w:rsid w:val="00311A0C"/>
    <w:rsid w:val="003137A6"/>
    <w:rsid w:val="0031479C"/>
    <w:rsid w:val="003249CE"/>
    <w:rsid w:val="00327071"/>
    <w:rsid w:val="00327136"/>
    <w:rsid w:val="003308AA"/>
    <w:rsid w:val="00333534"/>
    <w:rsid w:val="0033464B"/>
    <w:rsid w:val="003541BC"/>
    <w:rsid w:val="00357692"/>
    <w:rsid w:val="003646B9"/>
    <w:rsid w:val="00364930"/>
    <w:rsid w:val="00365469"/>
    <w:rsid w:val="0039204A"/>
    <w:rsid w:val="003A49F9"/>
    <w:rsid w:val="003A656A"/>
    <w:rsid w:val="003B31AA"/>
    <w:rsid w:val="003B70FF"/>
    <w:rsid w:val="003C23B1"/>
    <w:rsid w:val="003C5DFB"/>
    <w:rsid w:val="003C7B7E"/>
    <w:rsid w:val="003E6181"/>
    <w:rsid w:val="003F1E8E"/>
    <w:rsid w:val="0040482D"/>
    <w:rsid w:val="004053B6"/>
    <w:rsid w:val="0040699A"/>
    <w:rsid w:val="00406D9D"/>
    <w:rsid w:val="00415A04"/>
    <w:rsid w:val="00415A9E"/>
    <w:rsid w:val="0042116F"/>
    <w:rsid w:val="00424FEF"/>
    <w:rsid w:val="00434D5A"/>
    <w:rsid w:val="00435947"/>
    <w:rsid w:val="004364C0"/>
    <w:rsid w:val="00451DC3"/>
    <w:rsid w:val="00453FD5"/>
    <w:rsid w:val="00454483"/>
    <w:rsid w:val="0045498D"/>
    <w:rsid w:val="00462713"/>
    <w:rsid w:val="00464E34"/>
    <w:rsid w:val="00472AE2"/>
    <w:rsid w:val="0048046A"/>
    <w:rsid w:val="00483EDA"/>
    <w:rsid w:val="00484715"/>
    <w:rsid w:val="004969F4"/>
    <w:rsid w:val="004A02E2"/>
    <w:rsid w:val="004A4A8A"/>
    <w:rsid w:val="004B08AE"/>
    <w:rsid w:val="004B5483"/>
    <w:rsid w:val="004C19D0"/>
    <w:rsid w:val="004C38AA"/>
    <w:rsid w:val="004C4224"/>
    <w:rsid w:val="004E26D0"/>
    <w:rsid w:val="004E2E07"/>
    <w:rsid w:val="004E3713"/>
    <w:rsid w:val="004E7F91"/>
    <w:rsid w:val="004F0764"/>
    <w:rsid w:val="004F1AF8"/>
    <w:rsid w:val="004F77A6"/>
    <w:rsid w:val="00501122"/>
    <w:rsid w:val="005013E2"/>
    <w:rsid w:val="00506745"/>
    <w:rsid w:val="00514369"/>
    <w:rsid w:val="00515D5E"/>
    <w:rsid w:val="00516371"/>
    <w:rsid w:val="00516678"/>
    <w:rsid w:val="00524566"/>
    <w:rsid w:val="00524877"/>
    <w:rsid w:val="0052647E"/>
    <w:rsid w:val="00531579"/>
    <w:rsid w:val="00540AE3"/>
    <w:rsid w:val="00540C52"/>
    <w:rsid w:val="00541AE3"/>
    <w:rsid w:val="00543216"/>
    <w:rsid w:val="00544350"/>
    <w:rsid w:val="00546F9A"/>
    <w:rsid w:val="005534C1"/>
    <w:rsid w:val="00553C98"/>
    <w:rsid w:val="00561057"/>
    <w:rsid w:val="00564FFE"/>
    <w:rsid w:val="0057105E"/>
    <w:rsid w:val="00575F5C"/>
    <w:rsid w:val="005774CE"/>
    <w:rsid w:val="00577B2B"/>
    <w:rsid w:val="005816DE"/>
    <w:rsid w:val="00591480"/>
    <w:rsid w:val="005A16FB"/>
    <w:rsid w:val="005B1993"/>
    <w:rsid w:val="005B3543"/>
    <w:rsid w:val="005B5ABA"/>
    <w:rsid w:val="005C01BC"/>
    <w:rsid w:val="005C4FB2"/>
    <w:rsid w:val="005D1022"/>
    <w:rsid w:val="005D4A66"/>
    <w:rsid w:val="005E10C0"/>
    <w:rsid w:val="005E6D27"/>
    <w:rsid w:val="005F5040"/>
    <w:rsid w:val="00604005"/>
    <w:rsid w:val="00622867"/>
    <w:rsid w:val="006233BC"/>
    <w:rsid w:val="006319BC"/>
    <w:rsid w:val="0063314D"/>
    <w:rsid w:val="0065119C"/>
    <w:rsid w:val="00654541"/>
    <w:rsid w:val="006546D0"/>
    <w:rsid w:val="00655F4E"/>
    <w:rsid w:val="006607D5"/>
    <w:rsid w:val="00690810"/>
    <w:rsid w:val="00692707"/>
    <w:rsid w:val="00696E2F"/>
    <w:rsid w:val="006A501E"/>
    <w:rsid w:val="006A7336"/>
    <w:rsid w:val="006B021B"/>
    <w:rsid w:val="006B177C"/>
    <w:rsid w:val="006B17C4"/>
    <w:rsid w:val="006C49B7"/>
    <w:rsid w:val="006D01E7"/>
    <w:rsid w:val="006E1BF7"/>
    <w:rsid w:val="006E21B3"/>
    <w:rsid w:val="006E495B"/>
    <w:rsid w:val="006E68EF"/>
    <w:rsid w:val="006F381D"/>
    <w:rsid w:val="006F394B"/>
    <w:rsid w:val="006F5508"/>
    <w:rsid w:val="006F6F1E"/>
    <w:rsid w:val="0070587B"/>
    <w:rsid w:val="00714E86"/>
    <w:rsid w:val="00716E15"/>
    <w:rsid w:val="007257D1"/>
    <w:rsid w:val="007300CA"/>
    <w:rsid w:val="007318B6"/>
    <w:rsid w:val="00731B13"/>
    <w:rsid w:val="00741207"/>
    <w:rsid w:val="007448B7"/>
    <w:rsid w:val="007478E7"/>
    <w:rsid w:val="007536BD"/>
    <w:rsid w:val="007570C4"/>
    <w:rsid w:val="00761F24"/>
    <w:rsid w:val="007739F9"/>
    <w:rsid w:val="00773F4A"/>
    <w:rsid w:val="00781877"/>
    <w:rsid w:val="00783ABD"/>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0AA3"/>
    <w:rsid w:val="007D6D32"/>
    <w:rsid w:val="007E35AE"/>
    <w:rsid w:val="007E38E9"/>
    <w:rsid w:val="007E3C41"/>
    <w:rsid w:val="007E7954"/>
    <w:rsid w:val="00801E11"/>
    <w:rsid w:val="0080253D"/>
    <w:rsid w:val="00806479"/>
    <w:rsid w:val="00806AFB"/>
    <w:rsid w:val="00820385"/>
    <w:rsid w:val="00823FFC"/>
    <w:rsid w:val="00824F09"/>
    <w:rsid w:val="00845046"/>
    <w:rsid w:val="00845C27"/>
    <w:rsid w:val="00847AB9"/>
    <w:rsid w:val="00851F5A"/>
    <w:rsid w:val="008656C0"/>
    <w:rsid w:val="008677B1"/>
    <w:rsid w:val="00870FCA"/>
    <w:rsid w:val="008742C1"/>
    <w:rsid w:val="0088185D"/>
    <w:rsid w:val="008832E0"/>
    <w:rsid w:val="008843CD"/>
    <w:rsid w:val="008852B7"/>
    <w:rsid w:val="00886156"/>
    <w:rsid w:val="00891438"/>
    <w:rsid w:val="00892D3F"/>
    <w:rsid w:val="00893072"/>
    <w:rsid w:val="00894536"/>
    <w:rsid w:val="008B351D"/>
    <w:rsid w:val="008C1005"/>
    <w:rsid w:val="008C2DD1"/>
    <w:rsid w:val="008C2DEA"/>
    <w:rsid w:val="008C38A1"/>
    <w:rsid w:val="008C3C7E"/>
    <w:rsid w:val="008D21F0"/>
    <w:rsid w:val="008D54FB"/>
    <w:rsid w:val="008E3E38"/>
    <w:rsid w:val="008F1EB4"/>
    <w:rsid w:val="00900757"/>
    <w:rsid w:val="00900F7F"/>
    <w:rsid w:val="0092247A"/>
    <w:rsid w:val="00924B7D"/>
    <w:rsid w:val="009309C9"/>
    <w:rsid w:val="009332F7"/>
    <w:rsid w:val="00935AF4"/>
    <w:rsid w:val="00937602"/>
    <w:rsid w:val="009472BB"/>
    <w:rsid w:val="00947406"/>
    <w:rsid w:val="00953495"/>
    <w:rsid w:val="00956B67"/>
    <w:rsid w:val="00960669"/>
    <w:rsid w:val="0096239E"/>
    <w:rsid w:val="0096586B"/>
    <w:rsid w:val="00965CC0"/>
    <w:rsid w:val="00970126"/>
    <w:rsid w:val="00975838"/>
    <w:rsid w:val="00981140"/>
    <w:rsid w:val="0098349A"/>
    <w:rsid w:val="009857C8"/>
    <w:rsid w:val="00985DB9"/>
    <w:rsid w:val="00990EA8"/>
    <w:rsid w:val="0099245D"/>
    <w:rsid w:val="00993F10"/>
    <w:rsid w:val="009965AB"/>
    <w:rsid w:val="009968E9"/>
    <w:rsid w:val="00997947"/>
    <w:rsid w:val="009B1F54"/>
    <w:rsid w:val="009C3727"/>
    <w:rsid w:val="009C588D"/>
    <w:rsid w:val="009C5E62"/>
    <w:rsid w:val="009D4F69"/>
    <w:rsid w:val="009E1929"/>
    <w:rsid w:val="009E26CD"/>
    <w:rsid w:val="009E3AFA"/>
    <w:rsid w:val="009E66A5"/>
    <w:rsid w:val="009F24FE"/>
    <w:rsid w:val="009F5C7D"/>
    <w:rsid w:val="009F5E67"/>
    <w:rsid w:val="00A06438"/>
    <w:rsid w:val="00A13564"/>
    <w:rsid w:val="00A162DF"/>
    <w:rsid w:val="00A24B04"/>
    <w:rsid w:val="00A273EF"/>
    <w:rsid w:val="00A41542"/>
    <w:rsid w:val="00A75906"/>
    <w:rsid w:val="00A76358"/>
    <w:rsid w:val="00A83447"/>
    <w:rsid w:val="00A85E38"/>
    <w:rsid w:val="00A915C6"/>
    <w:rsid w:val="00A9441B"/>
    <w:rsid w:val="00A94619"/>
    <w:rsid w:val="00AA6FF7"/>
    <w:rsid w:val="00AB4F04"/>
    <w:rsid w:val="00AC0FDD"/>
    <w:rsid w:val="00AC34FD"/>
    <w:rsid w:val="00AD6145"/>
    <w:rsid w:val="00AD695D"/>
    <w:rsid w:val="00AD7679"/>
    <w:rsid w:val="00AE5505"/>
    <w:rsid w:val="00AF6E17"/>
    <w:rsid w:val="00AF7362"/>
    <w:rsid w:val="00B028D9"/>
    <w:rsid w:val="00B05B1A"/>
    <w:rsid w:val="00B16E74"/>
    <w:rsid w:val="00B174AE"/>
    <w:rsid w:val="00B25502"/>
    <w:rsid w:val="00B373B2"/>
    <w:rsid w:val="00B37BC5"/>
    <w:rsid w:val="00B46265"/>
    <w:rsid w:val="00B4647D"/>
    <w:rsid w:val="00B53AB0"/>
    <w:rsid w:val="00B567DD"/>
    <w:rsid w:val="00B61BB1"/>
    <w:rsid w:val="00B7134F"/>
    <w:rsid w:val="00B83340"/>
    <w:rsid w:val="00B83964"/>
    <w:rsid w:val="00B84529"/>
    <w:rsid w:val="00B848D6"/>
    <w:rsid w:val="00B85C64"/>
    <w:rsid w:val="00B869A2"/>
    <w:rsid w:val="00B91C78"/>
    <w:rsid w:val="00B95A5E"/>
    <w:rsid w:val="00B97093"/>
    <w:rsid w:val="00BA4970"/>
    <w:rsid w:val="00BA53F6"/>
    <w:rsid w:val="00BA55CA"/>
    <w:rsid w:val="00BA74CE"/>
    <w:rsid w:val="00BB1441"/>
    <w:rsid w:val="00BD149C"/>
    <w:rsid w:val="00BD4327"/>
    <w:rsid w:val="00BE4B9B"/>
    <w:rsid w:val="00BE5F48"/>
    <w:rsid w:val="00BF1052"/>
    <w:rsid w:val="00BF268A"/>
    <w:rsid w:val="00BF6478"/>
    <w:rsid w:val="00C00A6B"/>
    <w:rsid w:val="00C150F8"/>
    <w:rsid w:val="00C25A97"/>
    <w:rsid w:val="00C26E19"/>
    <w:rsid w:val="00C33645"/>
    <w:rsid w:val="00C3533E"/>
    <w:rsid w:val="00C424DF"/>
    <w:rsid w:val="00C64E48"/>
    <w:rsid w:val="00C6549B"/>
    <w:rsid w:val="00C9132A"/>
    <w:rsid w:val="00C91C1F"/>
    <w:rsid w:val="00C9715A"/>
    <w:rsid w:val="00C97415"/>
    <w:rsid w:val="00CA6605"/>
    <w:rsid w:val="00CB3730"/>
    <w:rsid w:val="00CB7518"/>
    <w:rsid w:val="00CC1517"/>
    <w:rsid w:val="00CC2803"/>
    <w:rsid w:val="00CC3873"/>
    <w:rsid w:val="00CD5317"/>
    <w:rsid w:val="00CD7797"/>
    <w:rsid w:val="00CE4677"/>
    <w:rsid w:val="00CE78BF"/>
    <w:rsid w:val="00CF2AE3"/>
    <w:rsid w:val="00CF2D98"/>
    <w:rsid w:val="00D13662"/>
    <w:rsid w:val="00D17802"/>
    <w:rsid w:val="00D20E6E"/>
    <w:rsid w:val="00D36D98"/>
    <w:rsid w:val="00D42D3F"/>
    <w:rsid w:val="00D47C82"/>
    <w:rsid w:val="00D50CFA"/>
    <w:rsid w:val="00D51740"/>
    <w:rsid w:val="00D517C9"/>
    <w:rsid w:val="00D571D1"/>
    <w:rsid w:val="00D608EC"/>
    <w:rsid w:val="00D63559"/>
    <w:rsid w:val="00D7332D"/>
    <w:rsid w:val="00D82303"/>
    <w:rsid w:val="00D853A5"/>
    <w:rsid w:val="00D85F5B"/>
    <w:rsid w:val="00D863BB"/>
    <w:rsid w:val="00D92A73"/>
    <w:rsid w:val="00D96155"/>
    <w:rsid w:val="00DA6E9A"/>
    <w:rsid w:val="00DB1A2F"/>
    <w:rsid w:val="00DC0690"/>
    <w:rsid w:val="00DC123C"/>
    <w:rsid w:val="00DC41E0"/>
    <w:rsid w:val="00DC43D6"/>
    <w:rsid w:val="00DD43D6"/>
    <w:rsid w:val="00DD7C71"/>
    <w:rsid w:val="00DD7CAD"/>
    <w:rsid w:val="00DE1CED"/>
    <w:rsid w:val="00DE20BD"/>
    <w:rsid w:val="00DE602D"/>
    <w:rsid w:val="00DF0234"/>
    <w:rsid w:val="00DF2410"/>
    <w:rsid w:val="00DF74FB"/>
    <w:rsid w:val="00E10280"/>
    <w:rsid w:val="00E163CB"/>
    <w:rsid w:val="00E30756"/>
    <w:rsid w:val="00E361BA"/>
    <w:rsid w:val="00E4615A"/>
    <w:rsid w:val="00E51373"/>
    <w:rsid w:val="00E56E99"/>
    <w:rsid w:val="00E636DA"/>
    <w:rsid w:val="00E666C3"/>
    <w:rsid w:val="00E7096E"/>
    <w:rsid w:val="00E71AB8"/>
    <w:rsid w:val="00E71C4B"/>
    <w:rsid w:val="00E77835"/>
    <w:rsid w:val="00E82473"/>
    <w:rsid w:val="00E84BE3"/>
    <w:rsid w:val="00E90CCB"/>
    <w:rsid w:val="00E93703"/>
    <w:rsid w:val="00E940AB"/>
    <w:rsid w:val="00E97C35"/>
    <w:rsid w:val="00E97E7C"/>
    <w:rsid w:val="00EA4F57"/>
    <w:rsid w:val="00EB028B"/>
    <w:rsid w:val="00EB48AD"/>
    <w:rsid w:val="00EB5B5C"/>
    <w:rsid w:val="00EC422B"/>
    <w:rsid w:val="00ED0C59"/>
    <w:rsid w:val="00ED269C"/>
    <w:rsid w:val="00ED3F75"/>
    <w:rsid w:val="00ED64A2"/>
    <w:rsid w:val="00EE18C1"/>
    <w:rsid w:val="00EE1D00"/>
    <w:rsid w:val="00EE330A"/>
    <w:rsid w:val="00EF2A57"/>
    <w:rsid w:val="00EF554B"/>
    <w:rsid w:val="00EF60F6"/>
    <w:rsid w:val="00EF7A9A"/>
    <w:rsid w:val="00F103DD"/>
    <w:rsid w:val="00F16DAE"/>
    <w:rsid w:val="00F22719"/>
    <w:rsid w:val="00F23285"/>
    <w:rsid w:val="00F25C8E"/>
    <w:rsid w:val="00F32B1A"/>
    <w:rsid w:val="00F331B6"/>
    <w:rsid w:val="00F33671"/>
    <w:rsid w:val="00F36566"/>
    <w:rsid w:val="00F41D96"/>
    <w:rsid w:val="00F4270E"/>
    <w:rsid w:val="00F4784E"/>
    <w:rsid w:val="00F5289A"/>
    <w:rsid w:val="00F552C5"/>
    <w:rsid w:val="00F5608D"/>
    <w:rsid w:val="00F57B91"/>
    <w:rsid w:val="00F62E99"/>
    <w:rsid w:val="00F63792"/>
    <w:rsid w:val="00F672F6"/>
    <w:rsid w:val="00F727D6"/>
    <w:rsid w:val="00F746A9"/>
    <w:rsid w:val="00F77934"/>
    <w:rsid w:val="00F82C61"/>
    <w:rsid w:val="00F83E14"/>
    <w:rsid w:val="00F84D04"/>
    <w:rsid w:val="00F87187"/>
    <w:rsid w:val="00FA29E3"/>
    <w:rsid w:val="00FB3EEC"/>
    <w:rsid w:val="00FB44DF"/>
    <w:rsid w:val="00FB6C88"/>
    <w:rsid w:val="00FB715B"/>
    <w:rsid w:val="00FB7886"/>
    <w:rsid w:val="00FC0BE0"/>
    <w:rsid w:val="00FC2A7D"/>
    <w:rsid w:val="00FD72AC"/>
    <w:rsid w:val="00FE262E"/>
    <w:rsid w:val="00FE2AD8"/>
    <w:rsid w:val="00FE324B"/>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8</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76</cp:revision>
  <dcterms:created xsi:type="dcterms:W3CDTF">2025-09-17T11:27:00Z</dcterms:created>
  <dcterms:modified xsi:type="dcterms:W3CDTF">2025-10-29T15:19:00Z</dcterms:modified>
</cp:coreProperties>
</file>