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3CF03BCE" w:rsidR="00012532" w:rsidRDefault="000E4324" w:rsidP="00E940AB">
      <w:pPr>
        <w:jc w:val="center"/>
        <w:rPr>
          <w:b/>
          <w:bCs/>
          <w:sz w:val="32"/>
          <w:szCs w:val="32"/>
        </w:rPr>
      </w:pPr>
      <w:r>
        <w:rPr>
          <w:b/>
          <w:bCs/>
          <w:sz w:val="32"/>
          <w:szCs w:val="32"/>
        </w:rPr>
        <w:t xml:space="preserve">Trips and Outings </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6396514B" w:rsidR="00121830" w:rsidRDefault="00415A04" w:rsidP="00EF554B">
            <w:pPr>
              <w:rPr>
                <w:sz w:val="28"/>
                <w:szCs w:val="28"/>
              </w:rPr>
            </w:pPr>
            <w:r>
              <w:rPr>
                <w:sz w:val="28"/>
                <w:szCs w:val="28"/>
              </w:rPr>
              <w:t>17/09/2025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4A6F0E0A" w14:textId="14FC9B60" w:rsidR="000E4324" w:rsidRDefault="000E4324" w:rsidP="00EF554B">
      <w:pPr>
        <w:rPr>
          <w:b/>
          <w:bCs/>
          <w:sz w:val="28"/>
          <w:szCs w:val="28"/>
        </w:rPr>
      </w:pPr>
      <w:r>
        <w:rPr>
          <w:b/>
          <w:bCs/>
          <w:sz w:val="28"/>
          <w:szCs w:val="28"/>
        </w:rPr>
        <w:t>Before going on any outing with the children, the following must be in place:</w:t>
      </w:r>
    </w:p>
    <w:p w14:paraId="15A10EE4" w14:textId="5795BF6B" w:rsidR="000E4324" w:rsidRDefault="000E4324" w:rsidP="000E4324">
      <w:pPr>
        <w:pStyle w:val="ListParagraph"/>
        <w:numPr>
          <w:ilvl w:val="0"/>
          <w:numId w:val="28"/>
        </w:numPr>
        <w:rPr>
          <w:sz w:val="28"/>
          <w:szCs w:val="28"/>
        </w:rPr>
      </w:pPr>
      <w:r>
        <w:rPr>
          <w:sz w:val="28"/>
          <w:szCs w:val="28"/>
        </w:rPr>
        <w:t>Signed permission from parents, either for local trips, or specific signed permission for trips.</w:t>
      </w:r>
    </w:p>
    <w:p w14:paraId="135A96B0" w14:textId="7CCFF7AE" w:rsidR="000E4324" w:rsidRDefault="000E4324" w:rsidP="000E4324">
      <w:pPr>
        <w:pStyle w:val="ListParagraph"/>
        <w:numPr>
          <w:ilvl w:val="0"/>
          <w:numId w:val="28"/>
        </w:numPr>
        <w:rPr>
          <w:sz w:val="28"/>
          <w:szCs w:val="28"/>
        </w:rPr>
      </w:pPr>
      <w:r>
        <w:rPr>
          <w:sz w:val="28"/>
          <w:szCs w:val="28"/>
        </w:rPr>
        <w:t xml:space="preserve">Outings file in each </w:t>
      </w:r>
      <w:r w:rsidR="00900757">
        <w:rPr>
          <w:sz w:val="28"/>
          <w:szCs w:val="28"/>
        </w:rPr>
        <w:t>room with copies of medical protocols for children with specific medical conditions/contact details/details of medications ready to take on outings</w:t>
      </w:r>
    </w:p>
    <w:p w14:paraId="1F5EEA5B" w14:textId="54BDF1BB" w:rsidR="00900757" w:rsidRDefault="00900757" w:rsidP="000E4324">
      <w:pPr>
        <w:pStyle w:val="ListParagraph"/>
        <w:numPr>
          <w:ilvl w:val="0"/>
          <w:numId w:val="28"/>
        </w:numPr>
        <w:rPr>
          <w:sz w:val="28"/>
          <w:szCs w:val="28"/>
        </w:rPr>
      </w:pPr>
      <w:r>
        <w:rPr>
          <w:sz w:val="28"/>
          <w:szCs w:val="28"/>
        </w:rPr>
        <w:t xml:space="preserve">A list of children who are not allowed on visits to be kept in the outings folder. Key person to update as necessary </w:t>
      </w:r>
    </w:p>
    <w:p w14:paraId="1C4F6390" w14:textId="5FCC267C" w:rsidR="00900757" w:rsidRDefault="00900757" w:rsidP="000E4324">
      <w:pPr>
        <w:pStyle w:val="ListParagraph"/>
        <w:numPr>
          <w:ilvl w:val="0"/>
          <w:numId w:val="28"/>
        </w:numPr>
        <w:rPr>
          <w:sz w:val="28"/>
          <w:szCs w:val="28"/>
        </w:rPr>
      </w:pPr>
      <w:r>
        <w:rPr>
          <w:sz w:val="28"/>
          <w:szCs w:val="28"/>
        </w:rPr>
        <w:t xml:space="preserve">The outing destination will be familiar to at least one member of staff going on the visit. </w:t>
      </w:r>
    </w:p>
    <w:p w14:paraId="58DA0444" w14:textId="6BEE58F4" w:rsidR="00960669" w:rsidRDefault="00960669" w:rsidP="000E4324">
      <w:pPr>
        <w:pStyle w:val="ListParagraph"/>
        <w:numPr>
          <w:ilvl w:val="0"/>
          <w:numId w:val="28"/>
        </w:numPr>
        <w:rPr>
          <w:sz w:val="28"/>
          <w:szCs w:val="28"/>
        </w:rPr>
      </w:pPr>
      <w:r>
        <w:rPr>
          <w:sz w:val="28"/>
          <w:szCs w:val="28"/>
        </w:rPr>
        <w:t xml:space="preserve">The designated group leader must be a senior member of staff </w:t>
      </w:r>
    </w:p>
    <w:p w14:paraId="341CBEA1" w14:textId="2732965A" w:rsidR="00960669" w:rsidRDefault="00960669" w:rsidP="000E4324">
      <w:pPr>
        <w:pStyle w:val="ListParagraph"/>
        <w:numPr>
          <w:ilvl w:val="0"/>
          <w:numId w:val="28"/>
        </w:numPr>
        <w:rPr>
          <w:sz w:val="28"/>
          <w:szCs w:val="28"/>
        </w:rPr>
      </w:pPr>
      <w:r>
        <w:rPr>
          <w:sz w:val="28"/>
          <w:szCs w:val="28"/>
        </w:rPr>
        <w:t xml:space="preserve">The manager must be made aware of the trip happening </w:t>
      </w:r>
    </w:p>
    <w:p w14:paraId="660BFC04" w14:textId="518B8C1A" w:rsidR="00960669" w:rsidRDefault="00960669" w:rsidP="000E4324">
      <w:pPr>
        <w:pStyle w:val="ListParagraph"/>
        <w:numPr>
          <w:ilvl w:val="0"/>
          <w:numId w:val="28"/>
        </w:numPr>
        <w:rPr>
          <w:sz w:val="28"/>
          <w:szCs w:val="28"/>
        </w:rPr>
      </w:pPr>
      <w:r>
        <w:rPr>
          <w:sz w:val="28"/>
          <w:szCs w:val="28"/>
        </w:rPr>
        <w:t>There must be at least one paediatric first aider on the trip</w:t>
      </w:r>
    </w:p>
    <w:p w14:paraId="707F0E24" w14:textId="5F69EB44" w:rsidR="00960669" w:rsidRDefault="00960669" w:rsidP="00960669">
      <w:pPr>
        <w:rPr>
          <w:b/>
          <w:bCs/>
          <w:sz w:val="28"/>
          <w:szCs w:val="28"/>
        </w:rPr>
      </w:pPr>
      <w:r>
        <w:rPr>
          <w:b/>
          <w:bCs/>
          <w:sz w:val="28"/>
          <w:szCs w:val="28"/>
        </w:rPr>
        <w:t>Staff will take with them:</w:t>
      </w:r>
    </w:p>
    <w:p w14:paraId="52CF66B2" w14:textId="51E67810" w:rsidR="00960669" w:rsidRDefault="00960669" w:rsidP="00960669">
      <w:pPr>
        <w:pStyle w:val="ListParagraph"/>
        <w:numPr>
          <w:ilvl w:val="0"/>
          <w:numId w:val="28"/>
        </w:numPr>
        <w:rPr>
          <w:sz w:val="28"/>
          <w:szCs w:val="28"/>
        </w:rPr>
      </w:pPr>
      <w:r>
        <w:rPr>
          <w:sz w:val="28"/>
          <w:szCs w:val="28"/>
        </w:rPr>
        <w:t xml:space="preserve">The outing should be assessed prior to leaving Durley House, so that at least one member of staff has </w:t>
      </w:r>
      <w:r w:rsidR="00516678">
        <w:rPr>
          <w:sz w:val="28"/>
          <w:szCs w:val="28"/>
        </w:rPr>
        <w:t xml:space="preserve">sufficient money to cover the cost of public transport, entrance fees, refreshments, as well as an emergency </w:t>
      </w:r>
    </w:p>
    <w:p w14:paraId="32871175" w14:textId="62ED3348" w:rsidR="00516678" w:rsidRDefault="00516678" w:rsidP="00960669">
      <w:pPr>
        <w:pStyle w:val="ListParagraph"/>
        <w:numPr>
          <w:ilvl w:val="0"/>
          <w:numId w:val="28"/>
        </w:numPr>
        <w:rPr>
          <w:sz w:val="28"/>
          <w:szCs w:val="28"/>
        </w:rPr>
      </w:pPr>
      <w:r>
        <w:rPr>
          <w:sz w:val="28"/>
          <w:szCs w:val="28"/>
        </w:rPr>
        <w:t xml:space="preserve">Two staff will have their own mobile phones with them, with their numbers left with reception on the outings form </w:t>
      </w:r>
    </w:p>
    <w:p w14:paraId="05AC02EB" w14:textId="311C1E2E" w:rsidR="00591480" w:rsidRDefault="00591480" w:rsidP="00960669">
      <w:pPr>
        <w:pStyle w:val="ListParagraph"/>
        <w:numPr>
          <w:ilvl w:val="0"/>
          <w:numId w:val="28"/>
        </w:numPr>
        <w:rPr>
          <w:sz w:val="28"/>
          <w:szCs w:val="28"/>
        </w:rPr>
      </w:pPr>
      <w:r>
        <w:rPr>
          <w:sz w:val="28"/>
          <w:szCs w:val="28"/>
        </w:rPr>
        <w:t>Each room will have an outings rucksack to take necessary information and equipment</w:t>
      </w:r>
    </w:p>
    <w:p w14:paraId="110F3A2B" w14:textId="5346C992" w:rsidR="00591480" w:rsidRDefault="00591480" w:rsidP="00960669">
      <w:pPr>
        <w:pStyle w:val="ListParagraph"/>
        <w:numPr>
          <w:ilvl w:val="0"/>
          <w:numId w:val="28"/>
        </w:numPr>
        <w:rPr>
          <w:sz w:val="28"/>
          <w:szCs w:val="28"/>
        </w:rPr>
      </w:pPr>
      <w:r>
        <w:rPr>
          <w:sz w:val="28"/>
          <w:szCs w:val="28"/>
        </w:rPr>
        <w:t xml:space="preserve">The outings first aid kit </w:t>
      </w:r>
    </w:p>
    <w:p w14:paraId="66FC1D6E" w14:textId="03C3C540" w:rsidR="00E666C3" w:rsidRDefault="00E666C3" w:rsidP="00960669">
      <w:pPr>
        <w:pStyle w:val="ListParagraph"/>
        <w:numPr>
          <w:ilvl w:val="0"/>
          <w:numId w:val="28"/>
        </w:numPr>
        <w:rPr>
          <w:sz w:val="28"/>
          <w:szCs w:val="28"/>
        </w:rPr>
      </w:pPr>
      <w:r>
        <w:rPr>
          <w:sz w:val="28"/>
          <w:szCs w:val="28"/>
        </w:rPr>
        <w:t>Details of any child’s medical difficulties and appropriate medication for that child</w:t>
      </w:r>
    </w:p>
    <w:p w14:paraId="39F9B985" w14:textId="4AA291F3" w:rsidR="00E666C3" w:rsidRDefault="00E666C3" w:rsidP="00960669">
      <w:pPr>
        <w:pStyle w:val="ListParagraph"/>
        <w:numPr>
          <w:ilvl w:val="0"/>
          <w:numId w:val="28"/>
        </w:numPr>
        <w:rPr>
          <w:sz w:val="28"/>
          <w:szCs w:val="28"/>
        </w:rPr>
      </w:pPr>
      <w:r>
        <w:rPr>
          <w:sz w:val="28"/>
          <w:szCs w:val="28"/>
        </w:rPr>
        <w:t>Appropriate clothing for the weather</w:t>
      </w:r>
    </w:p>
    <w:p w14:paraId="19F95AFD" w14:textId="0B037B6F" w:rsidR="00E666C3" w:rsidRDefault="00E666C3" w:rsidP="00960669">
      <w:pPr>
        <w:pStyle w:val="ListParagraph"/>
        <w:numPr>
          <w:ilvl w:val="0"/>
          <w:numId w:val="28"/>
        </w:numPr>
        <w:rPr>
          <w:sz w:val="28"/>
          <w:szCs w:val="28"/>
        </w:rPr>
      </w:pPr>
      <w:r>
        <w:rPr>
          <w:sz w:val="28"/>
          <w:szCs w:val="28"/>
        </w:rPr>
        <w:t>Pushchairs for non-mobile children</w:t>
      </w:r>
    </w:p>
    <w:p w14:paraId="4D970BA7" w14:textId="03CDA117" w:rsidR="00E666C3" w:rsidRDefault="00E666C3" w:rsidP="00960669">
      <w:pPr>
        <w:pStyle w:val="ListParagraph"/>
        <w:numPr>
          <w:ilvl w:val="0"/>
          <w:numId w:val="28"/>
        </w:numPr>
        <w:rPr>
          <w:sz w:val="28"/>
          <w:szCs w:val="28"/>
        </w:rPr>
      </w:pPr>
      <w:r>
        <w:rPr>
          <w:sz w:val="28"/>
          <w:szCs w:val="28"/>
        </w:rPr>
        <w:t xml:space="preserve">High visibility jackets will be worn for walking trips by adults and children </w:t>
      </w:r>
    </w:p>
    <w:p w14:paraId="43035E17" w14:textId="08F204D0" w:rsidR="00E666C3" w:rsidRDefault="00E666C3" w:rsidP="00E666C3">
      <w:pPr>
        <w:rPr>
          <w:b/>
          <w:bCs/>
          <w:sz w:val="28"/>
          <w:szCs w:val="28"/>
        </w:rPr>
      </w:pPr>
      <w:r>
        <w:rPr>
          <w:b/>
          <w:bCs/>
          <w:sz w:val="28"/>
          <w:szCs w:val="28"/>
        </w:rPr>
        <w:t>Staff will ensure the following for all outings:</w:t>
      </w:r>
    </w:p>
    <w:p w14:paraId="2AE3A5E3" w14:textId="0CDF338D" w:rsidR="00E666C3" w:rsidRDefault="00E666C3" w:rsidP="00E666C3">
      <w:pPr>
        <w:pStyle w:val="ListParagraph"/>
        <w:numPr>
          <w:ilvl w:val="0"/>
          <w:numId w:val="28"/>
        </w:numPr>
        <w:rPr>
          <w:sz w:val="28"/>
          <w:szCs w:val="28"/>
        </w:rPr>
      </w:pPr>
      <w:r>
        <w:rPr>
          <w:sz w:val="28"/>
          <w:szCs w:val="28"/>
        </w:rPr>
        <w:lastRenderedPageBreak/>
        <w:t xml:space="preserve">Staff will make a professional judgement on their knowledge of the children and the type of outing when setting ratios </w:t>
      </w:r>
    </w:p>
    <w:p w14:paraId="6CE6B2AA" w14:textId="565C8F66" w:rsidR="00E666C3" w:rsidRDefault="00E666C3" w:rsidP="00E666C3">
      <w:pPr>
        <w:pStyle w:val="ListParagraph"/>
        <w:numPr>
          <w:ilvl w:val="0"/>
          <w:numId w:val="28"/>
        </w:numPr>
        <w:rPr>
          <w:sz w:val="28"/>
          <w:szCs w:val="28"/>
        </w:rPr>
      </w:pPr>
      <w:r>
        <w:rPr>
          <w:sz w:val="28"/>
          <w:szCs w:val="28"/>
        </w:rPr>
        <w:t>The visit destination is within easy walking distance from Durley House, unless a bus is being used</w:t>
      </w:r>
    </w:p>
    <w:p w14:paraId="75A49004" w14:textId="17EFAC9E" w:rsidR="00E666C3" w:rsidRDefault="00E666C3" w:rsidP="00E666C3">
      <w:pPr>
        <w:pStyle w:val="ListParagraph"/>
        <w:numPr>
          <w:ilvl w:val="0"/>
          <w:numId w:val="28"/>
        </w:numPr>
        <w:rPr>
          <w:sz w:val="28"/>
          <w:szCs w:val="28"/>
        </w:rPr>
      </w:pPr>
      <w:r>
        <w:rPr>
          <w:sz w:val="28"/>
          <w:szCs w:val="28"/>
        </w:rPr>
        <w:t>Roads are crossed at appropriate crossing places</w:t>
      </w:r>
    </w:p>
    <w:p w14:paraId="71B4EDAE" w14:textId="4AAF20BC" w:rsidR="00E666C3" w:rsidRDefault="00E666C3" w:rsidP="00E666C3">
      <w:pPr>
        <w:pStyle w:val="ListParagraph"/>
        <w:numPr>
          <w:ilvl w:val="0"/>
          <w:numId w:val="28"/>
        </w:numPr>
        <w:rPr>
          <w:sz w:val="28"/>
          <w:szCs w:val="28"/>
        </w:rPr>
      </w:pPr>
      <w:r>
        <w:rPr>
          <w:sz w:val="28"/>
          <w:szCs w:val="28"/>
        </w:rPr>
        <w:t>Children do not speak to strangers</w:t>
      </w:r>
    </w:p>
    <w:p w14:paraId="5BE6B671" w14:textId="4394EBE4" w:rsidR="00E666C3" w:rsidRDefault="00E666C3" w:rsidP="00E666C3">
      <w:pPr>
        <w:rPr>
          <w:b/>
          <w:bCs/>
          <w:sz w:val="28"/>
          <w:szCs w:val="28"/>
        </w:rPr>
      </w:pPr>
      <w:r>
        <w:rPr>
          <w:b/>
          <w:bCs/>
          <w:sz w:val="28"/>
          <w:szCs w:val="28"/>
        </w:rPr>
        <w:t>Procedure for Medical Emergencies on an Outing</w:t>
      </w:r>
    </w:p>
    <w:p w14:paraId="4CC582B7" w14:textId="33D49AD9" w:rsidR="00E666C3" w:rsidRDefault="00E666C3" w:rsidP="00E666C3">
      <w:pPr>
        <w:rPr>
          <w:sz w:val="28"/>
          <w:szCs w:val="28"/>
        </w:rPr>
      </w:pPr>
      <w:r>
        <w:rPr>
          <w:sz w:val="28"/>
          <w:szCs w:val="28"/>
        </w:rPr>
        <w:t>In th</w:t>
      </w:r>
      <w:r w:rsidR="0029692C">
        <w:rPr>
          <w:sz w:val="28"/>
          <w:szCs w:val="28"/>
        </w:rPr>
        <w:t xml:space="preserve">e event of a medical emergency, an ambulance will be called immediately by a member of staff on the group outing. First aid will be administered whilst waiting for the ambulance. </w:t>
      </w:r>
    </w:p>
    <w:p w14:paraId="330B70A6" w14:textId="4C0A66AD" w:rsidR="00254331" w:rsidRDefault="00254331" w:rsidP="00E666C3">
      <w:pPr>
        <w:rPr>
          <w:sz w:val="28"/>
          <w:szCs w:val="28"/>
        </w:rPr>
      </w:pPr>
      <w:r>
        <w:rPr>
          <w:sz w:val="28"/>
          <w:szCs w:val="28"/>
        </w:rPr>
        <w:t xml:space="preserve">A member of staff will contact Durley House to make them aware of the incident and ask for parents to be contacted explaining what has happened and where the child is. </w:t>
      </w:r>
    </w:p>
    <w:p w14:paraId="45039ED8" w14:textId="16B39B60" w:rsidR="0029692C" w:rsidRDefault="0029692C" w:rsidP="00E666C3">
      <w:pPr>
        <w:rPr>
          <w:b/>
          <w:bCs/>
          <w:sz w:val="28"/>
          <w:szCs w:val="28"/>
        </w:rPr>
      </w:pPr>
      <w:r>
        <w:rPr>
          <w:b/>
          <w:bCs/>
          <w:sz w:val="28"/>
          <w:szCs w:val="28"/>
        </w:rPr>
        <w:t>Procedure for a Lost Child on an Outing</w:t>
      </w:r>
    </w:p>
    <w:p w14:paraId="0E99F1FA" w14:textId="04EB8076" w:rsidR="0029692C" w:rsidRDefault="0029692C" w:rsidP="00E666C3">
      <w:pPr>
        <w:rPr>
          <w:sz w:val="28"/>
          <w:szCs w:val="28"/>
        </w:rPr>
      </w:pPr>
      <w:r>
        <w:rPr>
          <w:sz w:val="28"/>
          <w:szCs w:val="28"/>
        </w:rPr>
        <w:t xml:space="preserve">Staff must </w:t>
      </w:r>
      <w:r w:rsidR="00254331">
        <w:rPr>
          <w:sz w:val="28"/>
          <w:szCs w:val="28"/>
        </w:rPr>
        <w:t>always maintain vigilance</w:t>
      </w:r>
      <w:r>
        <w:rPr>
          <w:sz w:val="28"/>
          <w:szCs w:val="28"/>
        </w:rPr>
        <w:t xml:space="preserve"> when out of </w:t>
      </w:r>
      <w:r w:rsidR="002666B4">
        <w:rPr>
          <w:sz w:val="28"/>
          <w:szCs w:val="28"/>
        </w:rPr>
        <w:t>Durley House with children. If in the unlikely event a child goes missing, the following procedures will be followed:</w:t>
      </w:r>
    </w:p>
    <w:p w14:paraId="2BFD98E4" w14:textId="72A60BF8" w:rsidR="002666B4" w:rsidRDefault="002666B4" w:rsidP="002666B4">
      <w:pPr>
        <w:pStyle w:val="ListParagraph"/>
        <w:numPr>
          <w:ilvl w:val="0"/>
          <w:numId w:val="28"/>
        </w:numPr>
        <w:rPr>
          <w:sz w:val="28"/>
          <w:szCs w:val="28"/>
        </w:rPr>
      </w:pPr>
      <w:r>
        <w:rPr>
          <w:sz w:val="28"/>
          <w:szCs w:val="28"/>
        </w:rPr>
        <w:t>A headcount will be made immediately and the child missing identified</w:t>
      </w:r>
    </w:p>
    <w:p w14:paraId="3F24CDAF" w14:textId="0ACF99A8" w:rsidR="002666B4" w:rsidRDefault="008C2DEA" w:rsidP="002666B4">
      <w:pPr>
        <w:pStyle w:val="ListParagraph"/>
        <w:numPr>
          <w:ilvl w:val="0"/>
          <w:numId w:val="28"/>
        </w:numPr>
        <w:rPr>
          <w:sz w:val="28"/>
          <w:szCs w:val="28"/>
        </w:rPr>
      </w:pPr>
      <w:r>
        <w:rPr>
          <w:sz w:val="28"/>
          <w:szCs w:val="28"/>
        </w:rPr>
        <w:t xml:space="preserve">Durley House is telephoned immediately using the mobile hone and a member of the senior team (using the fastest method of transport) will go and join the group. At the same time, the police and parents are called by Durley House staff. </w:t>
      </w:r>
    </w:p>
    <w:p w14:paraId="7CCC6847" w14:textId="7CDD2FA6" w:rsidR="008C2DEA" w:rsidRDefault="008C2DEA" w:rsidP="002666B4">
      <w:pPr>
        <w:pStyle w:val="ListParagraph"/>
        <w:numPr>
          <w:ilvl w:val="0"/>
          <w:numId w:val="28"/>
        </w:numPr>
        <w:rPr>
          <w:sz w:val="28"/>
          <w:szCs w:val="28"/>
        </w:rPr>
      </w:pPr>
      <w:r>
        <w:rPr>
          <w:sz w:val="28"/>
          <w:szCs w:val="28"/>
        </w:rPr>
        <w:t>Staff will ensure all remaining children are under close supervision. One member of the team is released to search the surrounding area</w:t>
      </w:r>
    </w:p>
    <w:p w14:paraId="43DB1A3C" w14:textId="77777777" w:rsidR="00254331" w:rsidRPr="00254331" w:rsidRDefault="00254331" w:rsidP="00254331">
      <w:pPr>
        <w:rPr>
          <w:sz w:val="28"/>
          <w:szCs w:val="28"/>
        </w:rPr>
      </w:pPr>
    </w:p>
    <w:sectPr w:rsidR="00254331" w:rsidRPr="00254331"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3E28" w14:textId="77777777" w:rsidR="00864AD4" w:rsidRDefault="00864AD4" w:rsidP="00F22719">
      <w:pPr>
        <w:spacing w:after="0" w:line="240" w:lineRule="auto"/>
      </w:pPr>
      <w:r>
        <w:separator/>
      </w:r>
    </w:p>
  </w:endnote>
  <w:endnote w:type="continuationSeparator" w:id="0">
    <w:p w14:paraId="61B6596D" w14:textId="77777777" w:rsidR="00864AD4" w:rsidRDefault="00864AD4"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AF8F" w14:textId="77777777" w:rsidR="00864AD4" w:rsidRDefault="00864AD4" w:rsidP="00F22719">
      <w:pPr>
        <w:spacing w:after="0" w:line="240" w:lineRule="auto"/>
      </w:pPr>
      <w:r>
        <w:separator/>
      </w:r>
    </w:p>
  </w:footnote>
  <w:footnote w:type="continuationSeparator" w:id="0">
    <w:p w14:paraId="3224AC9B" w14:textId="77777777" w:rsidR="00864AD4" w:rsidRDefault="00864AD4"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B7B3D"/>
    <w:multiLevelType w:val="hybridMultilevel"/>
    <w:tmpl w:val="4DB80B9E"/>
    <w:lvl w:ilvl="0" w:tplc="E0A6BF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B2291"/>
    <w:multiLevelType w:val="hybridMultilevel"/>
    <w:tmpl w:val="47621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E910CA"/>
    <w:multiLevelType w:val="hybridMultilevel"/>
    <w:tmpl w:val="2F60CA48"/>
    <w:lvl w:ilvl="0" w:tplc="5456D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5A0342"/>
    <w:multiLevelType w:val="hybridMultilevel"/>
    <w:tmpl w:val="CA4A3670"/>
    <w:lvl w:ilvl="0" w:tplc="8222ED6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E2E27"/>
    <w:multiLevelType w:val="hybridMultilevel"/>
    <w:tmpl w:val="59EAE840"/>
    <w:lvl w:ilvl="0" w:tplc="4CE2FE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D666E"/>
    <w:multiLevelType w:val="hybridMultilevel"/>
    <w:tmpl w:val="B51C98F2"/>
    <w:lvl w:ilvl="0" w:tplc="2B525D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773389"/>
    <w:multiLevelType w:val="hybridMultilevel"/>
    <w:tmpl w:val="4BE61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86486"/>
    <w:multiLevelType w:val="multilevel"/>
    <w:tmpl w:val="6A6E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40F7C"/>
    <w:multiLevelType w:val="hybridMultilevel"/>
    <w:tmpl w:val="1F6CE52C"/>
    <w:lvl w:ilvl="0" w:tplc="567AF9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1A58A3"/>
    <w:multiLevelType w:val="hybridMultilevel"/>
    <w:tmpl w:val="F27C47A6"/>
    <w:lvl w:ilvl="0" w:tplc="EB2A43C2">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15:restartNumberingAfterBreak="0">
    <w:nsid w:val="7BAF380D"/>
    <w:multiLevelType w:val="hybridMultilevel"/>
    <w:tmpl w:val="15360C8A"/>
    <w:lvl w:ilvl="0" w:tplc="62EC94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46620">
    <w:abstractNumId w:val="26"/>
  </w:num>
  <w:num w:numId="2" w16cid:durableId="1876233843">
    <w:abstractNumId w:val="8"/>
  </w:num>
  <w:num w:numId="3" w16cid:durableId="1753426309">
    <w:abstractNumId w:val="23"/>
  </w:num>
  <w:num w:numId="4" w16cid:durableId="149756759">
    <w:abstractNumId w:val="13"/>
  </w:num>
  <w:num w:numId="5" w16cid:durableId="1866404938">
    <w:abstractNumId w:val="15"/>
  </w:num>
  <w:num w:numId="6" w16cid:durableId="1325547981">
    <w:abstractNumId w:val="25"/>
  </w:num>
  <w:num w:numId="7" w16cid:durableId="1788544154">
    <w:abstractNumId w:val="4"/>
  </w:num>
  <w:num w:numId="8" w16cid:durableId="2008899756">
    <w:abstractNumId w:val="12"/>
  </w:num>
  <w:num w:numId="9" w16cid:durableId="275646204">
    <w:abstractNumId w:val="22"/>
  </w:num>
  <w:num w:numId="10" w16cid:durableId="1614046552">
    <w:abstractNumId w:val="5"/>
  </w:num>
  <w:num w:numId="11" w16cid:durableId="1588079469">
    <w:abstractNumId w:val="9"/>
  </w:num>
  <w:num w:numId="12" w16cid:durableId="1637101490">
    <w:abstractNumId w:val="7"/>
  </w:num>
  <w:num w:numId="13" w16cid:durableId="317728456">
    <w:abstractNumId w:val="6"/>
  </w:num>
  <w:num w:numId="14" w16cid:durableId="1357803723">
    <w:abstractNumId w:val="0"/>
  </w:num>
  <w:num w:numId="15" w16cid:durableId="989216680">
    <w:abstractNumId w:val="20"/>
  </w:num>
  <w:num w:numId="16" w16cid:durableId="518853043">
    <w:abstractNumId w:val="18"/>
  </w:num>
  <w:num w:numId="17" w16cid:durableId="111559086">
    <w:abstractNumId w:val="16"/>
  </w:num>
  <w:num w:numId="18" w16cid:durableId="518353975">
    <w:abstractNumId w:val="21"/>
  </w:num>
  <w:num w:numId="19" w16cid:durableId="1457065168">
    <w:abstractNumId w:val="3"/>
  </w:num>
  <w:num w:numId="20" w16cid:durableId="1440644013">
    <w:abstractNumId w:val="1"/>
  </w:num>
  <w:num w:numId="21" w16cid:durableId="262883897">
    <w:abstractNumId w:val="19"/>
  </w:num>
  <w:num w:numId="22" w16cid:durableId="557858724">
    <w:abstractNumId w:val="27"/>
  </w:num>
  <w:num w:numId="23" w16cid:durableId="1693069285">
    <w:abstractNumId w:val="14"/>
  </w:num>
  <w:num w:numId="24" w16cid:durableId="42488571">
    <w:abstractNumId w:val="11"/>
  </w:num>
  <w:num w:numId="25" w16cid:durableId="1613053476">
    <w:abstractNumId w:val="17"/>
  </w:num>
  <w:num w:numId="26" w16cid:durableId="1799060392">
    <w:abstractNumId w:val="2"/>
  </w:num>
  <w:num w:numId="27" w16cid:durableId="1775317840">
    <w:abstractNumId w:val="10"/>
  </w:num>
  <w:num w:numId="28" w16cid:durableId="8406611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072CE"/>
    <w:rsid w:val="00012532"/>
    <w:rsid w:val="000138BF"/>
    <w:rsid w:val="00014AF9"/>
    <w:rsid w:val="0002212A"/>
    <w:rsid w:val="00024E76"/>
    <w:rsid w:val="00026CBB"/>
    <w:rsid w:val="00032B7C"/>
    <w:rsid w:val="0003365E"/>
    <w:rsid w:val="000416E7"/>
    <w:rsid w:val="00046712"/>
    <w:rsid w:val="00047B43"/>
    <w:rsid w:val="00071AB3"/>
    <w:rsid w:val="00072716"/>
    <w:rsid w:val="00072B9C"/>
    <w:rsid w:val="00073FC6"/>
    <w:rsid w:val="0007459F"/>
    <w:rsid w:val="00083DCD"/>
    <w:rsid w:val="00092DCD"/>
    <w:rsid w:val="00093F0E"/>
    <w:rsid w:val="000946BF"/>
    <w:rsid w:val="000A3824"/>
    <w:rsid w:val="000B1629"/>
    <w:rsid w:val="000B3ABF"/>
    <w:rsid w:val="000B65C0"/>
    <w:rsid w:val="000C06A4"/>
    <w:rsid w:val="000C6195"/>
    <w:rsid w:val="000D1C96"/>
    <w:rsid w:val="000E36F4"/>
    <w:rsid w:val="000E4324"/>
    <w:rsid w:val="000E7E13"/>
    <w:rsid w:val="000E7E30"/>
    <w:rsid w:val="000F4513"/>
    <w:rsid w:val="000F6F04"/>
    <w:rsid w:val="00100D38"/>
    <w:rsid w:val="001073B3"/>
    <w:rsid w:val="0010789D"/>
    <w:rsid w:val="00112DB0"/>
    <w:rsid w:val="001133DE"/>
    <w:rsid w:val="00120FDF"/>
    <w:rsid w:val="001215AA"/>
    <w:rsid w:val="00121830"/>
    <w:rsid w:val="0012226D"/>
    <w:rsid w:val="00126FAA"/>
    <w:rsid w:val="001317CB"/>
    <w:rsid w:val="0013707C"/>
    <w:rsid w:val="00150C8A"/>
    <w:rsid w:val="00152045"/>
    <w:rsid w:val="00153BDC"/>
    <w:rsid w:val="001649CF"/>
    <w:rsid w:val="00166239"/>
    <w:rsid w:val="001667CD"/>
    <w:rsid w:val="00172720"/>
    <w:rsid w:val="00174385"/>
    <w:rsid w:val="001753D0"/>
    <w:rsid w:val="001804D6"/>
    <w:rsid w:val="00183D92"/>
    <w:rsid w:val="00186700"/>
    <w:rsid w:val="001977BF"/>
    <w:rsid w:val="0019787F"/>
    <w:rsid w:val="001A106D"/>
    <w:rsid w:val="001B1BC8"/>
    <w:rsid w:val="001B45CE"/>
    <w:rsid w:val="001B7BB3"/>
    <w:rsid w:val="001C00DB"/>
    <w:rsid w:val="001C0717"/>
    <w:rsid w:val="001C497D"/>
    <w:rsid w:val="001D7ABB"/>
    <w:rsid w:val="001F0E8F"/>
    <w:rsid w:val="001F2A66"/>
    <w:rsid w:val="002149D3"/>
    <w:rsid w:val="00216908"/>
    <w:rsid w:val="00217698"/>
    <w:rsid w:val="00225C31"/>
    <w:rsid w:val="002323A9"/>
    <w:rsid w:val="00232CE9"/>
    <w:rsid w:val="0023564C"/>
    <w:rsid w:val="00241DEC"/>
    <w:rsid w:val="0024470F"/>
    <w:rsid w:val="002450D6"/>
    <w:rsid w:val="00245422"/>
    <w:rsid w:val="00246B00"/>
    <w:rsid w:val="00254331"/>
    <w:rsid w:val="0026645C"/>
    <w:rsid w:val="002666B4"/>
    <w:rsid w:val="00273BC0"/>
    <w:rsid w:val="002771B7"/>
    <w:rsid w:val="002842FC"/>
    <w:rsid w:val="00286E9A"/>
    <w:rsid w:val="002911EC"/>
    <w:rsid w:val="00291237"/>
    <w:rsid w:val="0029692C"/>
    <w:rsid w:val="002A1DCC"/>
    <w:rsid w:val="002A4E9D"/>
    <w:rsid w:val="002A7E89"/>
    <w:rsid w:val="002B359B"/>
    <w:rsid w:val="002C3BF9"/>
    <w:rsid w:val="002C44F4"/>
    <w:rsid w:val="002C6A9A"/>
    <w:rsid w:val="002C6D56"/>
    <w:rsid w:val="002C7EFF"/>
    <w:rsid w:val="002D63E8"/>
    <w:rsid w:val="002D7EB3"/>
    <w:rsid w:val="002E3048"/>
    <w:rsid w:val="002F0905"/>
    <w:rsid w:val="003030F8"/>
    <w:rsid w:val="00305D27"/>
    <w:rsid w:val="0030629A"/>
    <w:rsid w:val="003109C2"/>
    <w:rsid w:val="00311A0C"/>
    <w:rsid w:val="003249CE"/>
    <w:rsid w:val="00327071"/>
    <w:rsid w:val="00327136"/>
    <w:rsid w:val="0033464B"/>
    <w:rsid w:val="003541BC"/>
    <w:rsid w:val="00357692"/>
    <w:rsid w:val="00364930"/>
    <w:rsid w:val="00365469"/>
    <w:rsid w:val="0039204A"/>
    <w:rsid w:val="003A49F9"/>
    <w:rsid w:val="003A656A"/>
    <w:rsid w:val="003B70FF"/>
    <w:rsid w:val="003C23B1"/>
    <w:rsid w:val="003C5DFB"/>
    <w:rsid w:val="003C7B7E"/>
    <w:rsid w:val="003E6181"/>
    <w:rsid w:val="003F1E8E"/>
    <w:rsid w:val="0040482D"/>
    <w:rsid w:val="004053B6"/>
    <w:rsid w:val="0040699A"/>
    <w:rsid w:val="00415A04"/>
    <w:rsid w:val="00415A9E"/>
    <w:rsid w:val="0042116F"/>
    <w:rsid w:val="00424FEF"/>
    <w:rsid w:val="00434D5A"/>
    <w:rsid w:val="00435947"/>
    <w:rsid w:val="004364C0"/>
    <w:rsid w:val="00451DC3"/>
    <w:rsid w:val="00453FD5"/>
    <w:rsid w:val="00454483"/>
    <w:rsid w:val="00462713"/>
    <w:rsid w:val="00464E34"/>
    <w:rsid w:val="00483EDA"/>
    <w:rsid w:val="00484715"/>
    <w:rsid w:val="004969F4"/>
    <w:rsid w:val="004A02E2"/>
    <w:rsid w:val="004A4A8A"/>
    <w:rsid w:val="004B08AE"/>
    <w:rsid w:val="004B5483"/>
    <w:rsid w:val="004C19D0"/>
    <w:rsid w:val="004C38AA"/>
    <w:rsid w:val="004C4224"/>
    <w:rsid w:val="004E26D0"/>
    <w:rsid w:val="004E2E07"/>
    <w:rsid w:val="004E3713"/>
    <w:rsid w:val="004E7F91"/>
    <w:rsid w:val="004F1AF8"/>
    <w:rsid w:val="00501122"/>
    <w:rsid w:val="005013E2"/>
    <w:rsid w:val="00506745"/>
    <w:rsid w:val="00514369"/>
    <w:rsid w:val="00515D5E"/>
    <w:rsid w:val="00516371"/>
    <w:rsid w:val="00516678"/>
    <w:rsid w:val="00524566"/>
    <w:rsid w:val="00524877"/>
    <w:rsid w:val="0052647E"/>
    <w:rsid w:val="00531579"/>
    <w:rsid w:val="00540AE3"/>
    <w:rsid w:val="00540C52"/>
    <w:rsid w:val="00541AE3"/>
    <w:rsid w:val="00543216"/>
    <w:rsid w:val="00544350"/>
    <w:rsid w:val="00546F9A"/>
    <w:rsid w:val="005534C1"/>
    <w:rsid w:val="00553C98"/>
    <w:rsid w:val="00561057"/>
    <w:rsid w:val="0057105E"/>
    <w:rsid w:val="00575F5C"/>
    <w:rsid w:val="005774CE"/>
    <w:rsid w:val="00577B2B"/>
    <w:rsid w:val="005816DE"/>
    <w:rsid w:val="00591480"/>
    <w:rsid w:val="005A16FB"/>
    <w:rsid w:val="005B1993"/>
    <w:rsid w:val="005B3543"/>
    <w:rsid w:val="005B5ABA"/>
    <w:rsid w:val="005C01BC"/>
    <w:rsid w:val="005C4FB2"/>
    <w:rsid w:val="005D1022"/>
    <w:rsid w:val="005D4A66"/>
    <w:rsid w:val="005E10C0"/>
    <w:rsid w:val="005E6D27"/>
    <w:rsid w:val="005F5040"/>
    <w:rsid w:val="00604005"/>
    <w:rsid w:val="006233BC"/>
    <w:rsid w:val="0063314D"/>
    <w:rsid w:val="00654541"/>
    <w:rsid w:val="006546D0"/>
    <w:rsid w:val="00655F4E"/>
    <w:rsid w:val="006607D5"/>
    <w:rsid w:val="00690810"/>
    <w:rsid w:val="00692707"/>
    <w:rsid w:val="00696E2F"/>
    <w:rsid w:val="006A501E"/>
    <w:rsid w:val="006A7336"/>
    <w:rsid w:val="006B021B"/>
    <w:rsid w:val="006B177C"/>
    <w:rsid w:val="006B17C4"/>
    <w:rsid w:val="006D01E7"/>
    <w:rsid w:val="006E1BF7"/>
    <w:rsid w:val="006E21B3"/>
    <w:rsid w:val="006E495B"/>
    <w:rsid w:val="006E68EF"/>
    <w:rsid w:val="006F381D"/>
    <w:rsid w:val="006F394B"/>
    <w:rsid w:val="006F5508"/>
    <w:rsid w:val="0070587B"/>
    <w:rsid w:val="00714E86"/>
    <w:rsid w:val="00716E15"/>
    <w:rsid w:val="007300CA"/>
    <w:rsid w:val="007318B6"/>
    <w:rsid w:val="00741207"/>
    <w:rsid w:val="007448B7"/>
    <w:rsid w:val="007478E7"/>
    <w:rsid w:val="007570C4"/>
    <w:rsid w:val="007739F9"/>
    <w:rsid w:val="00773F4A"/>
    <w:rsid w:val="00781877"/>
    <w:rsid w:val="00784DF4"/>
    <w:rsid w:val="00785A82"/>
    <w:rsid w:val="007866C8"/>
    <w:rsid w:val="00791E8C"/>
    <w:rsid w:val="00792824"/>
    <w:rsid w:val="007A104A"/>
    <w:rsid w:val="007A1151"/>
    <w:rsid w:val="007A1268"/>
    <w:rsid w:val="007A2657"/>
    <w:rsid w:val="007A5918"/>
    <w:rsid w:val="007A737C"/>
    <w:rsid w:val="007A7887"/>
    <w:rsid w:val="007B3AFB"/>
    <w:rsid w:val="007B3C9E"/>
    <w:rsid w:val="007B57AA"/>
    <w:rsid w:val="007D6D32"/>
    <w:rsid w:val="007E35AE"/>
    <w:rsid w:val="007E38E9"/>
    <w:rsid w:val="007E7954"/>
    <w:rsid w:val="00801E11"/>
    <w:rsid w:val="0080253D"/>
    <w:rsid w:val="00806479"/>
    <w:rsid w:val="00806AFB"/>
    <w:rsid w:val="00820385"/>
    <w:rsid w:val="00823FFC"/>
    <w:rsid w:val="00845046"/>
    <w:rsid w:val="00845C27"/>
    <w:rsid w:val="00847AB9"/>
    <w:rsid w:val="00864AD4"/>
    <w:rsid w:val="008656C0"/>
    <w:rsid w:val="008677B1"/>
    <w:rsid w:val="0088185D"/>
    <w:rsid w:val="008843CD"/>
    <w:rsid w:val="008852B7"/>
    <w:rsid w:val="00886156"/>
    <w:rsid w:val="00891438"/>
    <w:rsid w:val="00894536"/>
    <w:rsid w:val="008C1005"/>
    <w:rsid w:val="008C2DD1"/>
    <w:rsid w:val="008C2DEA"/>
    <w:rsid w:val="008D21F0"/>
    <w:rsid w:val="008D54FB"/>
    <w:rsid w:val="008E3E38"/>
    <w:rsid w:val="008F1EB4"/>
    <w:rsid w:val="00900757"/>
    <w:rsid w:val="0092247A"/>
    <w:rsid w:val="00924B7D"/>
    <w:rsid w:val="009309C9"/>
    <w:rsid w:val="009332F7"/>
    <w:rsid w:val="00935AF4"/>
    <w:rsid w:val="00937602"/>
    <w:rsid w:val="009472BB"/>
    <w:rsid w:val="00947406"/>
    <w:rsid w:val="00953495"/>
    <w:rsid w:val="00960669"/>
    <w:rsid w:val="0096586B"/>
    <w:rsid w:val="00965CC0"/>
    <w:rsid w:val="00970126"/>
    <w:rsid w:val="00975838"/>
    <w:rsid w:val="00981140"/>
    <w:rsid w:val="009857C8"/>
    <w:rsid w:val="00985DB9"/>
    <w:rsid w:val="00990EA8"/>
    <w:rsid w:val="0099245D"/>
    <w:rsid w:val="00993F10"/>
    <w:rsid w:val="00997947"/>
    <w:rsid w:val="009B1F54"/>
    <w:rsid w:val="009C3727"/>
    <w:rsid w:val="009C588D"/>
    <w:rsid w:val="009D4F69"/>
    <w:rsid w:val="009E1929"/>
    <w:rsid w:val="009E26CD"/>
    <w:rsid w:val="009E3AFA"/>
    <w:rsid w:val="009E66A5"/>
    <w:rsid w:val="009F24FE"/>
    <w:rsid w:val="009F5C7D"/>
    <w:rsid w:val="009F5E67"/>
    <w:rsid w:val="00A06438"/>
    <w:rsid w:val="00A13564"/>
    <w:rsid w:val="00A162DF"/>
    <w:rsid w:val="00A24B04"/>
    <w:rsid w:val="00A273EF"/>
    <w:rsid w:val="00A41542"/>
    <w:rsid w:val="00A76358"/>
    <w:rsid w:val="00A83447"/>
    <w:rsid w:val="00A85E38"/>
    <w:rsid w:val="00A915C6"/>
    <w:rsid w:val="00A9441B"/>
    <w:rsid w:val="00AA6FF7"/>
    <w:rsid w:val="00AB4F04"/>
    <w:rsid w:val="00AC0FDD"/>
    <w:rsid w:val="00AC34FD"/>
    <w:rsid w:val="00AD6145"/>
    <w:rsid w:val="00AD7679"/>
    <w:rsid w:val="00AE5505"/>
    <w:rsid w:val="00AF6E17"/>
    <w:rsid w:val="00B028D9"/>
    <w:rsid w:val="00B05B1A"/>
    <w:rsid w:val="00B16E74"/>
    <w:rsid w:val="00B174AE"/>
    <w:rsid w:val="00B25502"/>
    <w:rsid w:val="00B373B2"/>
    <w:rsid w:val="00B37BC5"/>
    <w:rsid w:val="00B46265"/>
    <w:rsid w:val="00B4647D"/>
    <w:rsid w:val="00B53AB0"/>
    <w:rsid w:val="00B567DD"/>
    <w:rsid w:val="00B7134F"/>
    <w:rsid w:val="00B84529"/>
    <w:rsid w:val="00B85C64"/>
    <w:rsid w:val="00B869A2"/>
    <w:rsid w:val="00B91C78"/>
    <w:rsid w:val="00B95A5E"/>
    <w:rsid w:val="00B97093"/>
    <w:rsid w:val="00BA4970"/>
    <w:rsid w:val="00BA55CA"/>
    <w:rsid w:val="00BA74CE"/>
    <w:rsid w:val="00BB1441"/>
    <w:rsid w:val="00BD149C"/>
    <w:rsid w:val="00BD4327"/>
    <w:rsid w:val="00BE4B9B"/>
    <w:rsid w:val="00BE5F48"/>
    <w:rsid w:val="00BF1052"/>
    <w:rsid w:val="00BF268A"/>
    <w:rsid w:val="00BF6478"/>
    <w:rsid w:val="00C00A6B"/>
    <w:rsid w:val="00C150F8"/>
    <w:rsid w:val="00C25A97"/>
    <w:rsid w:val="00C33645"/>
    <w:rsid w:val="00C424DF"/>
    <w:rsid w:val="00C64E48"/>
    <w:rsid w:val="00C6549B"/>
    <w:rsid w:val="00C9132A"/>
    <w:rsid w:val="00C91C1F"/>
    <w:rsid w:val="00C9715A"/>
    <w:rsid w:val="00C97415"/>
    <w:rsid w:val="00CA6605"/>
    <w:rsid w:val="00CB3730"/>
    <w:rsid w:val="00CC1517"/>
    <w:rsid w:val="00CC2803"/>
    <w:rsid w:val="00CC3873"/>
    <w:rsid w:val="00CD5317"/>
    <w:rsid w:val="00CD7797"/>
    <w:rsid w:val="00CE78BF"/>
    <w:rsid w:val="00CF2AE3"/>
    <w:rsid w:val="00CF2D98"/>
    <w:rsid w:val="00D13662"/>
    <w:rsid w:val="00D17802"/>
    <w:rsid w:val="00D36D98"/>
    <w:rsid w:val="00D42D3F"/>
    <w:rsid w:val="00D47C82"/>
    <w:rsid w:val="00D50CFA"/>
    <w:rsid w:val="00D51740"/>
    <w:rsid w:val="00D517C9"/>
    <w:rsid w:val="00D571D1"/>
    <w:rsid w:val="00D608EC"/>
    <w:rsid w:val="00D63559"/>
    <w:rsid w:val="00D7332D"/>
    <w:rsid w:val="00D82303"/>
    <w:rsid w:val="00D853A5"/>
    <w:rsid w:val="00D85F5B"/>
    <w:rsid w:val="00D863BB"/>
    <w:rsid w:val="00D92A73"/>
    <w:rsid w:val="00DB1A2F"/>
    <w:rsid w:val="00DC0690"/>
    <w:rsid w:val="00DC123C"/>
    <w:rsid w:val="00DC41E0"/>
    <w:rsid w:val="00DC43D6"/>
    <w:rsid w:val="00DD43D6"/>
    <w:rsid w:val="00DD7C71"/>
    <w:rsid w:val="00DE1CED"/>
    <w:rsid w:val="00DE20BD"/>
    <w:rsid w:val="00DE602D"/>
    <w:rsid w:val="00DF0234"/>
    <w:rsid w:val="00DF2410"/>
    <w:rsid w:val="00E10280"/>
    <w:rsid w:val="00E163CB"/>
    <w:rsid w:val="00E30756"/>
    <w:rsid w:val="00E361BA"/>
    <w:rsid w:val="00E51373"/>
    <w:rsid w:val="00E56E99"/>
    <w:rsid w:val="00E636DA"/>
    <w:rsid w:val="00E666C3"/>
    <w:rsid w:val="00E7096E"/>
    <w:rsid w:val="00E71AB8"/>
    <w:rsid w:val="00E71C4B"/>
    <w:rsid w:val="00E77835"/>
    <w:rsid w:val="00E82473"/>
    <w:rsid w:val="00E84BE3"/>
    <w:rsid w:val="00E90CCB"/>
    <w:rsid w:val="00E93703"/>
    <w:rsid w:val="00E940AB"/>
    <w:rsid w:val="00E97C35"/>
    <w:rsid w:val="00E97E7C"/>
    <w:rsid w:val="00EA4F57"/>
    <w:rsid w:val="00EB028B"/>
    <w:rsid w:val="00EB5B5C"/>
    <w:rsid w:val="00EC422B"/>
    <w:rsid w:val="00ED0C59"/>
    <w:rsid w:val="00ED3F75"/>
    <w:rsid w:val="00ED64A2"/>
    <w:rsid w:val="00EE18C1"/>
    <w:rsid w:val="00EE1D00"/>
    <w:rsid w:val="00EE330A"/>
    <w:rsid w:val="00EF2A57"/>
    <w:rsid w:val="00EF554B"/>
    <w:rsid w:val="00EF60F6"/>
    <w:rsid w:val="00EF7A9A"/>
    <w:rsid w:val="00F16DAE"/>
    <w:rsid w:val="00F22719"/>
    <w:rsid w:val="00F23285"/>
    <w:rsid w:val="00F25C8E"/>
    <w:rsid w:val="00F32B1A"/>
    <w:rsid w:val="00F331B6"/>
    <w:rsid w:val="00F33671"/>
    <w:rsid w:val="00F41D96"/>
    <w:rsid w:val="00F4270E"/>
    <w:rsid w:val="00F4784E"/>
    <w:rsid w:val="00F5289A"/>
    <w:rsid w:val="00F552C5"/>
    <w:rsid w:val="00F5608D"/>
    <w:rsid w:val="00F57B91"/>
    <w:rsid w:val="00F62E99"/>
    <w:rsid w:val="00F63792"/>
    <w:rsid w:val="00F727D6"/>
    <w:rsid w:val="00F746A9"/>
    <w:rsid w:val="00F77934"/>
    <w:rsid w:val="00F82C61"/>
    <w:rsid w:val="00F83E14"/>
    <w:rsid w:val="00F84D04"/>
    <w:rsid w:val="00F87187"/>
    <w:rsid w:val="00FA29E3"/>
    <w:rsid w:val="00FB3EEC"/>
    <w:rsid w:val="00FB44DF"/>
    <w:rsid w:val="00FB6C88"/>
    <w:rsid w:val="00FB715B"/>
    <w:rsid w:val="00FC0BE0"/>
    <w:rsid w:val="00FC2A7D"/>
    <w:rsid w:val="00FD72AC"/>
    <w:rsid w:val="00FE262E"/>
    <w:rsid w:val="00FE2AD8"/>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12</cp:revision>
  <dcterms:created xsi:type="dcterms:W3CDTF">2025-09-17T11:10:00Z</dcterms:created>
  <dcterms:modified xsi:type="dcterms:W3CDTF">2025-09-17T11:22:00Z</dcterms:modified>
</cp:coreProperties>
</file>